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C2A" w:rsidRDefault="007B5DC5" w:rsidP="003657E4">
      <w:pPr>
        <w:jc w:val="right"/>
      </w:pPr>
      <w:r>
        <w:rPr>
          <w:noProof/>
          <w:lang w:eastAsia="en-GB"/>
        </w:rPr>
        <w:drawing>
          <wp:anchor distT="0" distB="0" distL="114300" distR="114300" simplePos="0" relativeHeight="251659264" behindDoc="0" locked="0" layoutInCell="1" allowOverlap="1">
            <wp:simplePos x="0" y="0"/>
            <wp:positionH relativeFrom="margin">
              <wp:posOffset>3579041</wp:posOffset>
            </wp:positionH>
            <wp:positionV relativeFrom="margin">
              <wp:posOffset>-502920</wp:posOffset>
            </wp:positionV>
            <wp:extent cx="2152257" cy="1357897"/>
            <wp:effectExtent l="0" t="0" r="63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nue Communitie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52257" cy="1357897"/>
                    </a:xfrm>
                    <a:prstGeom prst="rect">
                      <a:avLst/>
                    </a:prstGeom>
                    <a:ln>
                      <a:noFill/>
                    </a:ln>
                  </pic:spPr>
                </pic:pic>
              </a:graphicData>
            </a:graphic>
          </wp:anchor>
        </w:drawing>
      </w:r>
      <w:r w:rsidR="00DA7C2A">
        <w:rPr>
          <w:noProof/>
          <w:lang w:eastAsia="en-GB"/>
        </w:rPr>
        <w:drawing>
          <wp:anchor distT="0" distB="0" distL="114300" distR="114300" simplePos="0" relativeHeight="251658240" behindDoc="0" locked="0" layoutInCell="1" allowOverlap="1">
            <wp:simplePos x="0" y="0"/>
            <wp:positionH relativeFrom="margin">
              <wp:posOffset>188595</wp:posOffset>
            </wp:positionH>
            <wp:positionV relativeFrom="margin">
              <wp:posOffset>-507365</wp:posOffset>
            </wp:positionV>
            <wp:extent cx="2317115" cy="1463040"/>
            <wp:effectExtent l="0" t="0" r="6985"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nueHOUSI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17115" cy="1463040"/>
                    </a:xfrm>
                    <a:prstGeom prst="rect">
                      <a:avLst/>
                    </a:prstGeom>
                  </pic:spPr>
                </pic:pic>
              </a:graphicData>
            </a:graphic>
            <wp14:sizeRelH relativeFrom="margin">
              <wp14:pctWidth>0</wp14:pctWidth>
            </wp14:sizeRelH>
            <wp14:sizeRelV relativeFrom="margin">
              <wp14:pctHeight>0</wp14:pctHeight>
            </wp14:sizeRelV>
          </wp:anchor>
        </w:drawing>
      </w:r>
    </w:p>
    <w:p w:rsidR="006B6482" w:rsidRDefault="006B6482" w:rsidP="003657E4">
      <w:pPr>
        <w:jc w:val="right"/>
      </w:pPr>
    </w:p>
    <w:p w:rsidR="007B5DC5" w:rsidRDefault="007B5DC5" w:rsidP="006C7848">
      <w:pPr>
        <w:rPr>
          <w:b/>
          <w:color w:val="7030A0"/>
          <w:sz w:val="40"/>
          <w:szCs w:val="40"/>
        </w:rPr>
      </w:pPr>
    </w:p>
    <w:p w:rsidR="006C7848" w:rsidRPr="00DA7C2A" w:rsidRDefault="006C7848" w:rsidP="006C7848">
      <w:pPr>
        <w:rPr>
          <w:sz w:val="40"/>
          <w:szCs w:val="40"/>
        </w:rPr>
      </w:pPr>
      <w:r w:rsidRPr="00DA7C2A">
        <w:rPr>
          <w:b/>
          <w:color w:val="7030A0"/>
          <w:sz w:val="40"/>
          <w:szCs w:val="40"/>
        </w:rPr>
        <w:t>Board Member</w:t>
      </w:r>
      <w:r w:rsidR="00DA7C2A">
        <w:rPr>
          <w:b/>
          <w:color w:val="7030A0"/>
          <w:sz w:val="40"/>
          <w:szCs w:val="40"/>
        </w:rPr>
        <w:t xml:space="preserve"> </w:t>
      </w:r>
      <w:r w:rsidRPr="00DA7C2A">
        <w:rPr>
          <w:b/>
          <w:color w:val="7030A0"/>
          <w:sz w:val="40"/>
          <w:szCs w:val="40"/>
        </w:rPr>
        <w:t xml:space="preserve">Application Form </w:t>
      </w:r>
    </w:p>
    <w:p w:rsidR="003657E4" w:rsidRDefault="003E2EC4" w:rsidP="003657E4">
      <w:pPr>
        <w:spacing w:after="0" w:line="240" w:lineRule="auto"/>
        <w:jc w:val="both"/>
        <w:rPr>
          <w:rFonts w:cstheme="minorHAnsi"/>
          <w:b/>
          <w:sz w:val="24"/>
          <w:szCs w:val="24"/>
        </w:rPr>
      </w:pPr>
      <w:r w:rsidRPr="003E2EC4">
        <w:rPr>
          <w:rFonts w:cstheme="minorHAnsi"/>
          <w:b/>
          <w:sz w:val="24"/>
          <w:szCs w:val="24"/>
        </w:rPr>
        <w:t xml:space="preserve">Please note that you will automatically be considered for a place on any of the Boards in the </w:t>
      </w:r>
      <w:r>
        <w:rPr>
          <w:rFonts w:cstheme="minorHAnsi"/>
          <w:b/>
          <w:sz w:val="24"/>
          <w:szCs w:val="24"/>
        </w:rPr>
        <w:t xml:space="preserve">Thenue </w:t>
      </w:r>
      <w:r w:rsidRPr="003E2EC4">
        <w:rPr>
          <w:rFonts w:cstheme="minorHAnsi"/>
          <w:b/>
          <w:sz w:val="24"/>
          <w:szCs w:val="24"/>
        </w:rPr>
        <w:t>Group unless you have specifically indicated your preference below.</w:t>
      </w:r>
      <w:r w:rsidR="003657E4">
        <w:rPr>
          <w:rFonts w:cstheme="minorHAnsi"/>
          <w:b/>
          <w:sz w:val="24"/>
          <w:szCs w:val="24"/>
        </w:rPr>
        <w:t xml:space="preserve"> </w:t>
      </w:r>
    </w:p>
    <w:p w:rsidR="003657E4" w:rsidRPr="00945007" w:rsidRDefault="003657E4" w:rsidP="003657E4">
      <w:pPr>
        <w:spacing w:after="0" w:line="240" w:lineRule="auto"/>
        <w:jc w:val="both"/>
        <w:rPr>
          <w:rFonts w:cstheme="minorHAnsi"/>
          <w:b/>
          <w:sz w:val="20"/>
          <w:szCs w:val="20"/>
        </w:rPr>
      </w:pPr>
    </w:p>
    <w:p w:rsidR="003E2EC4" w:rsidRPr="003E2EC4" w:rsidRDefault="003E2EC4" w:rsidP="007B5DC5">
      <w:pPr>
        <w:spacing w:after="0" w:line="240" w:lineRule="auto"/>
        <w:jc w:val="both"/>
        <w:rPr>
          <w:rFonts w:cstheme="minorHAnsi"/>
          <w:b/>
          <w:sz w:val="24"/>
          <w:szCs w:val="24"/>
        </w:rPr>
      </w:pPr>
      <w:r w:rsidRPr="003E2EC4">
        <w:rPr>
          <w:rFonts w:cstheme="minorHAnsi"/>
          <w:b/>
          <w:sz w:val="24"/>
          <w:szCs w:val="24"/>
        </w:rPr>
        <w:t xml:space="preserve">I am applying to become a Board Member of: </w:t>
      </w:r>
    </w:p>
    <w:tbl>
      <w:tblPr>
        <w:tblStyle w:val="TableGrid1"/>
        <w:tblW w:w="8926" w:type="dxa"/>
        <w:tblLook w:val="04A0" w:firstRow="1" w:lastRow="0" w:firstColumn="1" w:lastColumn="0" w:noHBand="0" w:noVBand="1"/>
      </w:tblPr>
      <w:tblGrid>
        <w:gridCol w:w="7366"/>
        <w:gridCol w:w="1560"/>
      </w:tblGrid>
      <w:tr w:rsidR="003E2EC4" w:rsidRPr="003E2EC4" w:rsidTr="003E2EC4">
        <w:tc>
          <w:tcPr>
            <w:tcW w:w="8926" w:type="dxa"/>
            <w:gridSpan w:val="2"/>
          </w:tcPr>
          <w:p w:rsidR="003E2EC4" w:rsidRPr="007B5DC5" w:rsidRDefault="003E2EC4" w:rsidP="007B5DC5">
            <w:pPr>
              <w:jc w:val="right"/>
              <w:rPr>
                <w:rFonts w:ascii="Arial" w:hAnsi="Arial" w:cs="Arial"/>
                <w:szCs w:val="26"/>
                <w:lang w:eastAsia="en-GB"/>
              </w:rPr>
            </w:pPr>
            <w:r w:rsidRPr="003E2EC4">
              <w:rPr>
                <w:rFonts w:cstheme="minorHAnsi"/>
                <w:b/>
                <w:i/>
                <w:sz w:val="24"/>
                <w:szCs w:val="24"/>
              </w:rPr>
              <w:t>Please tick</w:t>
            </w:r>
            <w:r w:rsidRPr="003E2EC4">
              <w:rPr>
                <w:rFonts w:ascii="Arial" w:hAnsi="Arial" w:cs="Arial"/>
                <w:b/>
                <w:i/>
              </w:rPr>
              <w:t xml:space="preserve"> (</w:t>
            </w:r>
            <w:r w:rsidRPr="003E2EC4">
              <w:rPr>
                <w:rFonts w:ascii="Wingdings" w:hAnsi="Wingdings" w:cs="Wingdings"/>
                <w:sz w:val="26"/>
                <w:szCs w:val="26"/>
                <w:lang w:eastAsia="en-GB"/>
              </w:rPr>
              <w:t></w:t>
            </w:r>
            <w:r w:rsidRPr="003E2EC4">
              <w:rPr>
                <w:rFonts w:ascii="Arial" w:hAnsi="Arial" w:cs="Arial"/>
                <w:szCs w:val="26"/>
                <w:lang w:eastAsia="en-GB"/>
              </w:rPr>
              <w:t>)</w:t>
            </w:r>
          </w:p>
        </w:tc>
      </w:tr>
      <w:tr w:rsidR="003E2EC4" w:rsidRPr="003E2EC4" w:rsidTr="003E2EC4">
        <w:tc>
          <w:tcPr>
            <w:tcW w:w="7366" w:type="dxa"/>
          </w:tcPr>
          <w:p w:rsidR="003E2EC4" w:rsidRPr="003E2EC4" w:rsidRDefault="003E2EC4" w:rsidP="003E2EC4">
            <w:pPr>
              <w:rPr>
                <w:rFonts w:cstheme="minorHAnsi"/>
                <w:b/>
                <w:sz w:val="24"/>
                <w:szCs w:val="24"/>
              </w:rPr>
            </w:pPr>
            <w:r>
              <w:rPr>
                <w:rFonts w:cstheme="minorHAnsi"/>
                <w:b/>
                <w:sz w:val="24"/>
                <w:szCs w:val="24"/>
              </w:rPr>
              <w:t xml:space="preserve">Thenue </w:t>
            </w:r>
            <w:r w:rsidRPr="003E2EC4">
              <w:rPr>
                <w:rFonts w:cstheme="minorHAnsi"/>
                <w:b/>
                <w:sz w:val="24"/>
                <w:szCs w:val="24"/>
              </w:rPr>
              <w:t>Housing Association</w:t>
            </w:r>
          </w:p>
          <w:p w:rsidR="003E2EC4" w:rsidRDefault="003E2EC4" w:rsidP="003E2EC4">
            <w:pPr>
              <w:numPr>
                <w:ilvl w:val="0"/>
                <w:numId w:val="2"/>
              </w:numPr>
              <w:ind w:left="313" w:hanging="219"/>
              <w:rPr>
                <w:rFonts w:cstheme="minorHAnsi"/>
                <w:i/>
                <w:sz w:val="24"/>
                <w:szCs w:val="24"/>
              </w:rPr>
            </w:pPr>
            <w:r w:rsidRPr="003E2EC4">
              <w:rPr>
                <w:rFonts w:cstheme="minorHAnsi"/>
                <w:i/>
                <w:sz w:val="24"/>
                <w:szCs w:val="24"/>
              </w:rPr>
              <w:t>Up to 10 meetings per year (Tue</w:t>
            </w:r>
            <w:r>
              <w:rPr>
                <w:rFonts w:cstheme="minorHAnsi"/>
                <w:i/>
                <w:sz w:val="24"/>
                <w:szCs w:val="24"/>
              </w:rPr>
              <w:t>sday</w:t>
            </w:r>
            <w:r w:rsidRPr="003E2EC4">
              <w:rPr>
                <w:rFonts w:cstheme="minorHAnsi"/>
                <w:i/>
                <w:sz w:val="24"/>
                <w:szCs w:val="24"/>
              </w:rPr>
              <w:t>s, 6pm – 8pm)</w:t>
            </w:r>
          </w:p>
          <w:p w:rsidR="00715C1F" w:rsidRPr="003E2EC4" w:rsidRDefault="00715C1F" w:rsidP="003E2EC4">
            <w:pPr>
              <w:numPr>
                <w:ilvl w:val="0"/>
                <w:numId w:val="2"/>
              </w:numPr>
              <w:ind w:left="313" w:hanging="219"/>
              <w:rPr>
                <w:rFonts w:cstheme="minorHAnsi"/>
                <w:i/>
                <w:sz w:val="24"/>
                <w:szCs w:val="24"/>
              </w:rPr>
            </w:pPr>
            <w:r>
              <w:rPr>
                <w:rFonts w:cstheme="minorHAnsi"/>
                <w:i/>
                <w:sz w:val="24"/>
                <w:szCs w:val="24"/>
              </w:rPr>
              <w:t>Optional Sub-Committees up to 6 per year (Tuesdays, 6pm – 8pm)</w:t>
            </w:r>
          </w:p>
          <w:p w:rsidR="003E2EC4" w:rsidRPr="003E2EC4" w:rsidRDefault="003E2EC4" w:rsidP="003E2EC4">
            <w:pPr>
              <w:numPr>
                <w:ilvl w:val="0"/>
                <w:numId w:val="2"/>
              </w:numPr>
              <w:ind w:left="313" w:hanging="219"/>
              <w:rPr>
                <w:rFonts w:cstheme="minorHAnsi"/>
                <w:i/>
                <w:sz w:val="24"/>
                <w:szCs w:val="24"/>
              </w:rPr>
            </w:pPr>
            <w:r w:rsidRPr="003E2EC4">
              <w:rPr>
                <w:rFonts w:cstheme="minorHAnsi"/>
                <w:i/>
                <w:sz w:val="24"/>
                <w:szCs w:val="24"/>
              </w:rPr>
              <w:t>Annual General Meeting</w:t>
            </w:r>
            <w:r>
              <w:rPr>
                <w:rFonts w:cstheme="minorHAnsi"/>
                <w:i/>
                <w:sz w:val="24"/>
                <w:szCs w:val="24"/>
              </w:rPr>
              <w:t xml:space="preserve"> (September)</w:t>
            </w:r>
            <w:r w:rsidRPr="003E2EC4">
              <w:rPr>
                <w:rFonts w:cstheme="minorHAnsi"/>
                <w:i/>
                <w:sz w:val="24"/>
                <w:szCs w:val="24"/>
              </w:rPr>
              <w:t xml:space="preserve"> </w:t>
            </w:r>
          </w:p>
          <w:p w:rsidR="003E2EC4" w:rsidRPr="003E2EC4" w:rsidRDefault="003E2EC4" w:rsidP="003657E4">
            <w:pPr>
              <w:numPr>
                <w:ilvl w:val="0"/>
                <w:numId w:val="2"/>
              </w:numPr>
              <w:ind w:left="313" w:hanging="219"/>
              <w:rPr>
                <w:rFonts w:cstheme="minorHAnsi"/>
                <w:i/>
                <w:sz w:val="24"/>
                <w:szCs w:val="24"/>
              </w:rPr>
            </w:pPr>
            <w:r>
              <w:rPr>
                <w:rFonts w:cstheme="minorHAnsi"/>
                <w:i/>
                <w:sz w:val="24"/>
                <w:szCs w:val="24"/>
              </w:rPr>
              <w:t>Up to two</w:t>
            </w:r>
            <w:r w:rsidRPr="003E2EC4">
              <w:rPr>
                <w:rFonts w:cstheme="minorHAnsi"/>
                <w:i/>
                <w:sz w:val="24"/>
                <w:szCs w:val="24"/>
              </w:rPr>
              <w:t xml:space="preserve"> Business Planning days </w:t>
            </w:r>
          </w:p>
        </w:tc>
        <w:tc>
          <w:tcPr>
            <w:tcW w:w="1560" w:type="dxa"/>
          </w:tcPr>
          <w:p w:rsidR="003E2EC4" w:rsidRPr="003E2EC4" w:rsidRDefault="003E2EC4" w:rsidP="003E2EC4">
            <w:pPr>
              <w:ind w:left="360"/>
              <w:rPr>
                <w:rFonts w:cstheme="minorHAnsi"/>
                <w:b/>
                <w:sz w:val="24"/>
                <w:szCs w:val="24"/>
              </w:rPr>
            </w:pPr>
          </w:p>
          <w:p w:rsidR="003E2EC4" w:rsidRPr="003E2EC4" w:rsidRDefault="003E2EC4" w:rsidP="003E2EC4">
            <w:pPr>
              <w:rPr>
                <w:rFonts w:cstheme="minorHAnsi"/>
                <w:b/>
                <w:sz w:val="24"/>
                <w:szCs w:val="24"/>
              </w:rPr>
            </w:pPr>
          </w:p>
        </w:tc>
      </w:tr>
      <w:tr w:rsidR="003E2EC4" w:rsidRPr="003E2EC4" w:rsidTr="003E2EC4">
        <w:tc>
          <w:tcPr>
            <w:tcW w:w="7366" w:type="dxa"/>
          </w:tcPr>
          <w:p w:rsidR="003E2EC4" w:rsidRPr="003E2EC4" w:rsidRDefault="003E2EC4" w:rsidP="003E2EC4">
            <w:pPr>
              <w:rPr>
                <w:rFonts w:cstheme="minorHAnsi"/>
                <w:b/>
                <w:sz w:val="24"/>
                <w:szCs w:val="24"/>
              </w:rPr>
            </w:pPr>
            <w:r>
              <w:rPr>
                <w:rFonts w:cstheme="minorHAnsi"/>
                <w:b/>
                <w:sz w:val="24"/>
                <w:szCs w:val="24"/>
              </w:rPr>
              <w:t>Thenue Communities</w:t>
            </w:r>
          </w:p>
          <w:p w:rsidR="003E2EC4" w:rsidRPr="003E2EC4" w:rsidRDefault="003E2EC4" w:rsidP="003E2EC4">
            <w:pPr>
              <w:numPr>
                <w:ilvl w:val="0"/>
                <w:numId w:val="4"/>
              </w:numPr>
              <w:ind w:left="313" w:hanging="236"/>
              <w:rPr>
                <w:rFonts w:cstheme="minorHAnsi"/>
                <w:b/>
                <w:sz w:val="24"/>
                <w:szCs w:val="24"/>
              </w:rPr>
            </w:pPr>
            <w:r>
              <w:rPr>
                <w:rFonts w:cstheme="minorHAnsi"/>
                <w:i/>
                <w:sz w:val="24"/>
                <w:szCs w:val="24"/>
              </w:rPr>
              <w:t>Up to 6</w:t>
            </w:r>
            <w:r w:rsidRPr="003E2EC4">
              <w:rPr>
                <w:rFonts w:cstheme="minorHAnsi"/>
                <w:i/>
                <w:sz w:val="24"/>
                <w:szCs w:val="24"/>
              </w:rPr>
              <w:t xml:space="preserve"> meetings per year (</w:t>
            </w:r>
            <w:r>
              <w:rPr>
                <w:rFonts w:cstheme="minorHAnsi"/>
                <w:i/>
                <w:sz w:val="24"/>
                <w:szCs w:val="24"/>
              </w:rPr>
              <w:t>currently Mondays</w:t>
            </w:r>
            <w:r w:rsidR="006B6482">
              <w:rPr>
                <w:rFonts w:cstheme="minorHAnsi"/>
                <w:i/>
                <w:sz w:val="24"/>
                <w:szCs w:val="24"/>
              </w:rPr>
              <w:t>, 11am</w:t>
            </w:r>
            <w:r>
              <w:rPr>
                <w:rFonts w:cstheme="minorHAnsi"/>
                <w:i/>
                <w:sz w:val="24"/>
                <w:szCs w:val="24"/>
              </w:rPr>
              <w:t xml:space="preserve"> to 1pm)</w:t>
            </w:r>
          </w:p>
          <w:p w:rsidR="003E2EC4" w:rsidRPr="003E2EC4" w:rsidRDefault="003E2EC4" w:rsidP="003E2EC4">
            <w:pPr>
              <w:numPr>
                <w:ilvl w:val="0"/>
                <w:numId w:val="4"/>
              </w:numPr>
              <w:ind w:left="313" w:hanging="236"/>
              <w:rPr>
                <w:rFonts w:cstheme="minorHAnsi"/>
                <w:b/>
                <w:sz w:val="24"/>
                <w:szCs w:val="24"/>
              </w:rPr>
            </w:pPr>
            <w:r w:rsidRPr="003E2EC4">
              <w:rPr>
                <w:rFonts w:cstheme="minorHAnsi"/>
                <w:i/>
                <w:sz w:val="24"/>
                <w:szCs w:val="24"/>
              </w:rPr>
              <w:t>Annual General Meeting</w:t>
            </w:r>
            <w:r>
              <w:rPr>
                <w:rFonts w:cstheme="minorHAnsi"/>
                <w:i/>
                <w:sz w:val="24"/>
                <w:szCs w:val="24"/>
              </w:rPr>
              <w:t xml:space="preserve"> (usually combined with ordinary meeting)</w:t>
            </w:r>
          </w:p>
          <w:p w:rsidR="003E2EC4" w:rsidRPr="003E2EC4" w:rsidRDefault="003E2EC4" w:rsidP="003657E4">
            <w:pPr>
              <w:numPr>
                <w:ilvl w:val="0"/>
                <w:numId w:val="4"/>
              </w:numPr>
              <w:ind w:left="313" w:hanging="236"/>
              <w:rPr>
                <w:rFonts w:cstheme="minorHAnsi"/>
                <w:b/>
                <w:sz w:val="24"/>
                <w:szCs w:val="24"/>
              </w:rPr>
            </w:pPr>
            <w:r>
              <w:rPr>
                <w:rFonts w:cstheme="minorHAnsi"/>
                <w:i/>
                <w:sz w:val="24"/>
                <w:szCs w:val="24"/>
              </w:rPr>
              <w:t>One Business Planning day</w:t>
            </w:r>
          </w:p>
        </w:tc>
        <w:tc>
          <w:tcPr>
            <w:tcW w:w="1560" w:type="dxa"/>
          </w:tcPr>
          <w:p w:rsidR="003E2EC4" w:rsidRPr="003E2EC4" w:rsidRDefault="003E2EC4" w:rsidP="003E2EC4">
            <w:pPr>
              <w:rPr>
                <w:rFonts w:cstheme="minorHAnsi"/>
                <w:b/>
                <w:sz w:val="24"/>
                <w:szCs w:val="24"/>
              </w:rPr>
            </w:pPr>
          </w:p>
          <w:p w:rsidR="003E2EC4" w:rsidRPr="003E2EC4" w:rsidRDefault="003E2EC4" w:rsidP="003E2EC4">
            <w:pPr>
              <w:rPr>
                <w:rFonts w:cstheme="minorHAnsi"/>
                <w:b/>
                <w:sz w:val="24"/>
                <w:szCs w:val="24"/>
              </w:rPr>
            </w:pPr>
          </w:p>
        </w:tc>
      </w:tr>
    </w:tbl>
    <w:p w:rsidR="003E2EC4" w:rsidRPr="003E2EC4" w:rsidRDefault="003E2EC4" w:rsidP="003E2EC4">
      <w:pPr>
        <w:spacing w:after="0" w:line="240" w:lineRule="auto"/>
        <w:rPr>
          <w:rFonts w:cstheme="minorHAnsi"/>
          <w:b/>
          <w:sz w:val="24"/>
          <w:szCs w:val="24"/>
        </w:rPr>
      </w:pPr>
    </w:p>
    <w:p w:rsidR="006C7848" w:rsidRDefault="006C7848" w:rsidP="006C7848">
      <w:pPr>
        <w:rPr>
          <w:sz w:val="24"/>
          <w:szCs w:val="24"/>
        </w:rPr>
      </w:pPr>
      <w:r w:rsidRPr="006C7848">
        <w:rPr>
          <w:b/>
          <w:sz w:val="24"/>
          <w:szCs w:val="24"/>
        </w:rPr>
        <w:t xml:space="preserve">Please complete this form and </w:t>
      </w:r>
      <w:r>
        <w:rPr>
          <w:b/>
          <w:sz w:val="24"/>
          <w:szCs w:val="24"/>
        </w:rPr>
        <w:t>email</w:t>
      </w:r>
      <w:r w:rsidRPr="006C7848">
        <w:rPr>
          <w:b/>
          <w:sz w:val="24"/>
          <w:szCs w:val="24"/>
        </w:rPr>
        <w:t xml:space="preserve"> it to</w:t>
      </w:r>
      <w:r w:rsidR="005A2A6E">
        <w:rPr>
          <w:b/>
          <w:sz w:val="24"/>
          <w:szCs w:val="24"/>
        </w:rPr>
        <w:t xml:space="preserve"> </w:t>
      </w:r>
      <w:hyperlink r:id="rId7" w:history="1">
        <w:r w:rsidR="007B5DC5" w:rsidRPr="007B5DC5">
          <w:rPr>
            <w:rStyle w:val="Hyperlink"/>
            <w:b/>
            <w:sz w:val="24"/>
            <w:szCs w:val="24"/>
          </w:rPr>
          <w:t>ray.macleod@thenuehousing.co.uk</w:t>
        </w:r>
      </w:hyperlink>
      <w:r w:rsidR="007B5DC5" w:rsidRPr="007B5DC5">
        <w:rPr>
          <w:b/>
          <w:sz w:val="24"/>
          <w:szCs w:val="24"/>
        </w:rPr>
        <w:t xml:space="preserve"> </w:t>
      </w:r>
    </w:p>
    <w:p w:rsidR="006C7848" w:rsidRPr="006C7848" w:rsidRDefault="006C7848" w:rsidP="006C7848">
      <w:pPr>
        <w:pStyle w:val="NoSpacing"/>
        <w:rPr>
          <w:rFonts w:eastAsia="Arial Unicode MS" w:cs="Calibri"/>
          <w:b/>
          <w:sz w:val="28"/>
          <w:szCs w:val="28"/>
          <w:u w:val="single"/>
        </w:rPr>
      </w:pPr>
      <w:r w:rsidRPr="006C7848">
        <w:rPr>
          <w:rFonts w:eastAsia="Arial Unicode MS" w:cs="Calibri"/>
          <w:b/>
          <w:sz w:val="28"/>
          <w:szCs w:val="28"/>
        </w:rPr>
        <w:t>1.</w:t>
      </w:r>
      <w:r w:rsidRPr="006C7848">
        <w:rPr>
          <w:rFonts w:eastAsia="Arial Unicode MS" w:cs="Calibri"/>
          <w:b/>
          <w:sz w:val="28"/>
          <w:szCs w:val="28"/>
        </w:rPr>
        <w:tab/>
        <w:t>Your Details</w:t>
      </w:r>
    </w:p>
    <w:p w:rsidR="006C7848" w:rsidRPr="00BA7917" w:rsidRDefault="006C7848" w:rsidP="006C7848">
      <w:pPr>
        <w:pStyle w:val="NoSpacing"/>
        <w:ind w:left="720"/>
        <w:rPr>
          <w:rFonts w:ascii="Arial Unicode MS" w:eastAsia="Arial Unicode MS" w:hAnsi="Arial Unicode MS" w:cs="Arial Unicode MS"/>
          <w:sz w:val="10"/>
          <w:szCs w:val="10"/>
          <w:u w:val="single"/>
        </w:rPr>
      </w:pPr>
    </w:p>
    <w:tbl>
      <w:tblPr>
        <w:tblW w:w="98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456"/>
        <w:gridCol w:w="3417"/>
        <w:gridCol w:w="525"/>
        <w:gridCol w:w="3399"/>
      </w:tblGrid>
      <w:tr w:rsidR="006C7848" w:rsidRPr="003C12ED" w:rsidTr="00FD7B51">
        <w:trPr>
          <w:trHeight w:val="436"/>
        </w:trPr>
        <w:tc>
          <w:tcPr>
            <w:tcW w:w="2081" w:type="dxa"/>
            <w:shd w:val="clear" w:color="auto" w:fill="E5E5FF"/>
          </w:tcPr>
          <w:p w:rsidR="006C7848" w:rsidRPr="007B5DC5" w:rsidRDefault="006C7848" w:rsidP="00A91723">
            <w:pPr>
              <w:spacing w:after="0" w:line="240" w:lineRule="auto"/>
              <w:rPr>
                <w:rFonts w:ascii="Calibri" w:eastAsia="Arial Unicode MS" w:hAnsi="Calibri" w:cs="Calibri"/>
                <w:bCs/>
                <w:sz w:val="24"/>
                <w:szCs w:val="24"/>
              </w:rPr>
            </w:pPr>
            <w:r w:rsidRPr="007B5DC5">
              <w:rPr>
                <w:rFonts w:ascii="Calibri" w:eastAsia="Arial Unicode MS" w:hAnsi="Calibri" w:cs="Calibri"/>
                <w:bCs/>
                <w:sz w:val="24"/>
                <w:szCs w:val="24"/>
              </w:rPr>
              <w:t>Title:</w:t>
            </w:r>
          </w:p>
        </w:tc>
        <w:tc>
          <w:tcPr>
            <w:tcW w:w="7797" w:type="dxa"/>
            <w:gridSpan w:val="4"/>
            <w:shd w:val="clear" w:color="auto" w:fill="auto"/>
          </w:tcPr>
          <w:p w:rsidR="006C7848" w:rsidRPr="007B5DC5" w:rsidRDefault="006C7848" w:rsidP="00A91723">
            <w:pPr>
              <w:spacing w:after="0" w:line="240" w:lineRule="auto"/>
              <w:rPr>
                <w:rFonts w:ascii="Calibri" w:eastAsia="Arial Unicode MS" w:hAnsi="Calibri" w:cs="Calibri"/>
                <w:bCs/>
                <w:sz w:val="24"/>
                <w:szCs w:val="24"/>
              </w:rPr>
            </w:pPr>
          </w:p>
        </w:tc>
      </w:tr>
      <w:tr w:rsidR="006C7848" w:rsidRPr="003C12ED" w:rsidTr="00FD7B51">
        <w:trPr>
          <w:trHeight w:val="414"/>
        </w:trPr>
        <w:tc>
          <w:tcPr>
            <w:tcW w:w="2081" w:type="dxa"/>
            <w:tcBorders>
              <w:bottom w:val="single" w:sz="4" w:space="0" w:color="auto"/>
            </w:tcBorders>
            <w:shd w:val="clear" w:color="auto" w:fill="E5E5FF"/>
          </w:tcPr>
          <w:p w:rsidR="006C7848" w:rsidRPr="007B5DC5" w:rsidRDefault="006C7848" w:rsidP="00A91723">
            <w:pPr>
              <w:spacing w:after="0" w:line="240" w:lineRule="auto"/>
              <w:rPr>
                <w:rFonts w:ascii="Calibri" w:eastAsia="Arial Unicode MS" w:hAnsi="Calibri" w:cs="Calibri"/>
                <w:bCs/>
                <w:sz w:val="24"/>
                <w:szCs w:val="24"/>
              </w:rPr>
            </w:pPr>
            <w:r w:rsidRPr="007B5DC5">
              <w:rPr>
                <w:rFonts w:ascii="Calibri" w:eastAsia="Arial Unicode MS" w:hAnsi="Calibri" w:cs="Calibri"/>
                <w:bCs/>
                <w:sz w:val="24"/>
                <w:szCs w:val="24"/>
              </w:rPr>
              <w:t>First Name:</w:t>
            </w:r>
          </w:p>
        </w:tc>
        <w:tc>
          <w:tcPr>
            <w:tcW w:w="7797" w:type="dxa"/>
            <w:gridSpan w:val="4"/>
            <w:tcBorders>
              <w:bottom w:val="single" w:sz="4" w:space="0" w:color="auto"/>
            </w:tcBorders>
            <w:shd w:val="clear" w:color="auto" w:fill="auto"/>
          </w:tcPr>
          <w:p w:rsidR="006C7848" w:rsidRPr="007B5DC5" w:rsidRDefault="006C7848" w:rsidP="00A91723">
            <w:pPr>
              <w:spacing w:after="0" w:line="240" w:lineRule="auto"/>
              <w:rPr>
                <w:rFonts w:ascii="Calibri" w:eastAsia="Arial Unicode MS" w:hAnsi="Calibri" w:cs="Calibri"/>
                <w:bCs/>
                <w:sz w:val="24"/>
                <w:szCs w:val="24"/>
              </w:rPr>
            </w:pPr>
          </w:p>
        </w:tc>
      </w:tr>
      <w:tr w:rsidR="006C7848" w:rsidRPr="003C12ED" w:rsidTr="00FD7B51">
        <w:trPr>
          <w:trHeight w:val="405"/>
        </w:trPr>
        <w:tc>
          <w:tcPr>
            <w:tcW w:w="2081" w:type="dxa"/>
            <w:tcBorders>
              <w:top w:val="single" w:sz="4" w:space="0" w:color="auto"/>
              <w:left w:val="single" w:sz="4" w:space="0" w:color="auto"/>
              <w:bottom w:val="single" w:sz="4" w:space="0" w:color="auto"/>
              <w:right w:val="single" w:sz="4" w:space="0" w:color="auto"/>
            </w:tcBorders>
            <w:shd w:val="clear" w:color="auto" w:fill="E5E5FF"/>
          </w:tcPr>
          <w:p w:rsidR="006C7848" w:rsidRPr="007B5DC5" w:rsidRDefault="006C7848" w:rsidP="00A91723">
            <w:pPr>
              <w:spacing w:after="0" w:line="240" w:lineRule="auto"/>
              <w:rPr>
                <w:rFonts w:ascii="Calibri" w:eastAsia="Arial Unicode MS" w:hAnsi="Calibri" w:cs="Calibri"/>
                <w:bCs/>
                <w:sz w:val="24"/>
                <w:szCs w:val="24"/>
              </w:rPr>
            </w:pPr>
            <w:r w:rsidRPr="007B5DC5">
              <w:rPr>
                <w:rFonts w:ascii="Calibri" w:eastAsia="Arial Unicode MS" w:hAnsi="Calibri" w:cs="Calibri"/>
                <w:bCs/>
                <w:sz w:val="24"/>
                <w:szCs w:val="24"/>
              </w:rPr>
              <w:t>Surname:</w:t>
            </w:r>
          </w:p>
        </w:tc>
        <w:tc>
          <w:tcPr>
            <w:tcW w:w="7797" w:type="dxa"/>
            <w:gridSpan w:val="4"/>
            <w:tcBorders>
              <w:top w:val="single" w:sz="4" w:space="0" w:color="auto"/>
              <w:left w:val="single" w:sz="4" w:space="0" w:color="auto"/>
              <w:bottom w:val="single" w:sz="4" w:space="0" w:color="auto"/>
              <w:right w:val="single" w:sz="4" w:space="0" w:color="auto"/>
            </w:tcBorders>
            <w:shd w:val="clear" w:color="auto" w:fill="auto"/>
          </w:tcPr>
          <w:p w:rsidR="006C7848" w:rsidRPr="007B5DC5" w:rsidRDefault="006C7848" w:rsidP="00A91723">
            <w:pPr>
              <w:spacing w:after="0" w:line="240" w:lineRule="auto"/>
              <w:rPr>
                <w:rFonts w:ascii="Calibri" w:eastAsia="Arial Unicode MS" w:hAnsi="Calibri" w:cs="Calibri"/>
                <w:bCs/>
                <w:sz w:val="24"/>
                <w:szCs w:val="24"/>
              </w:rPr>
            </w:pPr>
          </w:p>
        </w:tc>
      </w:tr>
      <w:tr w:rsidR="006C7848" w:rsidRPr="003C12ED" w:rsidTr="00FD7B51">
        <w:trPr>
          <w:trHeight w:val="70"/>
        </w:trPr>
        <w:tc>
          <w:tcPr>
            <w:tcW w:w="2081" w:type="dxa"/>
            <w:tcBorders>
              <w:top w:val="single" w:sz="4" w:space="0" w:color="auto"/>
            </w:tcBorders>
            <w:shd w:val="clear" w:color="auto" w:fill="E5E5FF"/>
          </w:tcPr>
          <w:p w:rsidR="006C7848" w:rsidRPr="007B5DC5" w:rsidRDefault="006C7848" w:rsidP="00A91723">
            <w:pPr>
              <w:spacing w:after="0" w:line="240" w:lineRule="auto"/>
              <w:rPr>
                <w:rFonts w:ascii="Calibri" w:eastAsia="Arial Unicode MS" w:hAnsi="Calibri" w:cs="Calibri"/>
                <w:bCs/>
                <w:sz w:val="24"/>
                <w:szCs w:val="24"/>
              </w:rPr>
            </w:pPr>
            <w:r w:rsidRPr="007B5DC5">
              <w:rPr>
                <w:rFonts w:ascii="Calibri" w:eastAsia="Arial Unicode MS" w:hAnsi="Calibri" w:cs="Calibri"/>
                <w:bCs/>
                <w:sz w:val="24"/>
                <w:szCs w:val="24"/>
              </w:rPr>
              <w:t>Address:</w:t>
            </w:r>
          </w:p>
        </w:tc>
        <w:tc>
          <w:tcPr>
            <w:tcW w:w="7797" w:type="dxa"/>
            <w:gridSpan w:val="4"/>
            <w:tcBorders>
              <w:top w:val="single" w:sz="4" w:space="0" w:color="auto"/>
            </w:tcBorders>
            <w:shd w:val="clear" w:color="auto" w:fill="auto"/>
          </w:tcPr>
          <w:p w:rsidR="006C7848" w:rsidRPr="007B5DC5" w:rsidRDefault="006C7848" w:rsidP="00A91723">
            <w:pPr>
              <w:spacing w:after="0" w:line="240" w:lineRule="auto"/>
              <w:rPr>
                <w:rFonts w:ascii="Calibri" w:eastAsia="Arial Unicode MS" w:hAnsi="Calibri" w:cs="Calibri"/>
                <w:bCs/>
                <w:sz w:val="24"/>
                <w:szCs w:val="24"/>
              </w:rPr>
            </w:pPr>
          </w:p>
          <w:p w:rsidR="006C7848" w:rsidRPr="007B5DC5" w:rsidRDefault="006C7848" w:rsidP="00A91723">
            <w:pPr>
              <w:spacing w:after="0" w:line="240" w:lineRule="auto"/>
              <w:rPr>
                <w:rFonts w:ascii="Calibri" w:eastAsia="Arial Unicode MS" w:hAnsi="Calibri" w:cs="Calibri"/>
                <w:bCs/>
                <w:sz w:val="24"/>
                <w:szCs w:val="24"/>
              </w:rPr>
            </w:pPr>
          </w:p>
        </w:tc>
      </w:tr>
      <w:tr w:rsidR="006C7848" w:rsidRPr="003C12ED" w:rsidTr="00FD7B51">
        <w:trPr>
          <w:trHeight w:val="391"/>
        </w:trPr>
        <w:tc>
          <w:tcPr>
            <w:tcW w:w="2081" w:type="dxa"/>
            <w:tcBorders>
              <w:bottom w:val="single" w:sz="4" w:space="0" w:color="auto"/>
            </w:tcBorders>
            <w:shd w:val="clear" w:color="auto" w:fill="E5E5FF"/>
          </w:tcPr>
          <w:p w:rsidR="006C7848" w:rsidRPr="007B5DC5" w:rsidRDefault="006C7848" w:rsidP="00A91723">
            <w:pPr>
              <w:spacing w:after="0" w:line="240" w:lineRule="auto"/>
              <w:rPr>
                <w:rFonts w:ascii="Calibri" w:eastAsia="Arial Unicode MS" w:hAnsi="Calibri" w:cs="Calibri"/>
                <w:bCs/>
                <w:sz w:val="24"/>
                <w:szCs w:val="24"/>
              </w:rPr>
            </w:pPr>
            <w:r w:rsidRPr="007B5DC5">
              <w:rPr>
                <w:rFonts w:ascii="Calibri" w:eastAsia="Arial Unicode MS" w:hAnsi="Calibri" w:cs="Calibri"/>
                <w:bCs/>
                <w:sz w:val="24"/>
                <w:szCs w:val="24"/>
              </w:rPr>
              <w:t>Phone:</w:t>
            </w:r>
          </w:p>
        </w:tc>
        <w:tc>
          <w:tcPr>
            <w:tcW w:w="456" w:type="dxa"/>
            <w:tcBorders>
              <w:left w:val="nil"/>
              <w:bottom w:val="single" w:sz="4" w:space="0" w:color="auto"/>
            </w:tcBorders>
            <w:shd w:val="clear" w:color="auto" w:fill="E5E5FF"/>
          </w:tcPr>
          <w:p w:rsidR="006C7848" w:rsidRPr="007B5DC5" w:rsidRDefault="006C7848" w:rsidP="00A91723">
            <w:pPr>
              <w:spacing w:after="0" w:line="240" w:lineRule="auto"/>
              <w:rPr>
                <w:rFonts w:ascii="Calibri" w:eastAsia="Arial Unicode MS" w:hAnsi="Calibri" w:cs="Calibri"/>
                <w:bCs/>
                <w:sz w:val="24"/>
                <w:szCs w:val="24"/>
              </w:rPr>
            </w:pPr>
            <w:r w:rsidRPr="007B5DC5">
              <w:rPr>
                <w:rFonts w:ascii="Calibri" w:eastAsia="Arial Unicode MS" w:hAnsi="Calibri" w:cs="Calibri"/>
                <w:bCs/>
                <w:sz w:val="24"/>
                <w:szCs w:val="24"/>
              </w:rPr>
              <w:t>H:</w:t>
            </w:r>
          </w:p>
        </w:tc>
        <w:tc>
          <w:tcPr>
            <w:tcW w:w="3417" w:type="dxa"/>
            <w:tcBorders>
              <w:left w:val="nil"/>
              <w:bottom w:val="single" w:sz="4" w:space="0" w:color="auto"/>
            </w:tcBorders>
            <w:shd w:val="clear" w:color="auto" w:fill="auto"/>
          </w:tcPr>
          <w:p w:rsidR="006C7848" w:rsidRPr="007B5DC5" w:rsidRDefault="006C7848" w:rsidP="00A91723">
            <w:pPr>
              <w:spacing w:after="0" w:line="240" w:lineRule="auto"/>
              <w:rPr>
                <w:rFonts w:ascii="Calibri" w:eastAsia="Arial Unicode MS" w:hAnsi="Calibri" w:cs="Calibri"/>
                <w:bCs/>
                <w:sz w:val="24"/>
                <w:szCs w:val="24"/>
              </w:rPr>
            </w:pPr>
          </w:p>
        </w:tc>
        <w:tc>
          <w:tcPr>
            <w:tcW w:w="525" w:type="dxa"/>
            <w:tcBorders>
              <w:left w:val="nil"/>
              <w:bottom w:val="single" w:sz="4" w:space="0" w:color="auto"/>
            </w:tcBorders>
            <w:shd w:val="clear" w:color="auto" w:fill="E5E5FF"/>
          </w:tcPr>
          <w:p w:rsidR="006C7848" w:rsidRPr="007B5DC5" w:rsidRDefault="006C7848" w:rsidP="00A91723">
            <w:pPr>
              <w:spacing w:after="0" w:line="240" w:lineRule="auto"/>
              <w:rPr>
                <w:rFonts w:ascii="Calibri" w:eastAsia="Arial Unicode MS" w:hAnsi="Calibri" w:cs="Calibri"/>
                <w:bCs/>
                <w:sz w:val="24"/>
                <w:szCs w:val="24"/>
              </w:rPr>
            </w:pPr>
            <w:r w:rsidRPr="007B5DC5">
              <w:rPr>
                <w:rFonts w:ascii="Calibri" w:eastAsia="Arial Unicode MS" w:hAnsi="Calibri" w:cs="Calibri"/>
                <w:bCs/>
                <w:sz w:val="24"/>
                <w:szCs w:val="24"/>
              </w:rPr>
              <w:t>M:</w:t>
            </w:r>
          </w:p>
        </w:tc>
        <w:tc>
          <w:tcPr>
            <w:tcW w:w="3399" w:type="dxa"/>
            <w:tcBorders>
              <w:left w:val="nil"/>
              <w:bottom w:val="single" w:sz="4" w:space="0" w:color="auto"/>
            </w:tcBorders>
            <w:shd w:val="clear" w:color="auto" w:fill="auto"/>
          </w:tcPr>
          <w:p w:rsidR="006C7848" w:rsidRPr="007B5DC5" w:rsidRDefault="006C7848" w:rsidP="00A91723">
            <w:pPr>
              <w:spacing w:after="0" w:line="240" w:lineRule="auto"/>
              <w:rPr>
                <w:rFonts w:ascii="Calibri" w:eastAsia="Arial Unicode MS" w:hAnsi="Calibri" w:cs="Calibri"/>
                <w:bCs/>
                <w:sz w:val="24"/>
                <w:szCs w:val="24"/>
              </w:rPr>
            </w:pPr>
          </w:p>
        </w:tc>
      </w:tr>
      <w:tr w:rsidR="006C7848" w:rsidRPr="003C12ED" w:rsidTr="00FD7B51">
        <w:trPr>
          <w:trHeight w:val="387"/>
        </w:trPr>
        <w:tc>
          <w:tcPr>
            <w:tcW w:w="2081" w:type="dxa"/>
            <w:shd w:val="clear" w:color="auto" w:fill="E5E5FF"/>
          </w:tcPr>
          <w:p w:rsidR="006C7848" w:rsidRPr="007B5DC5" w:rsidRDefault="006C7848" w:rsidP="00A91723">
            <w:pPr>
              <w:spacing w:after="0" w:line="240" w:lineRule="auto"/>
              <w:rPr>
                <w:rFonts w:ascii="Calibri" w:eastAsia="Arial Unicode MS" w:hAnsi="Calibri" w:cs="Calibri"/>
                <w:bCs/>
                <w:sz w:val="24"/>
                <w:szCs w:val="24"/>
              </w:rPr>
            </w:pPr>
            <w:r w:rsidRPr="007B5DC5">
              <w:rPr>
                <w:rFonts w:ascii="Calibri" w:eastAsia="Arial Unicode MS" w:hAnsi="Calibri" w:cs="Calibri"/>
                <w:bCs/>
                <w:sz w:val="24"/>
                <w:szCs w:val="24"/>
              </w:rPr>
              <w:t xml:space="preserve">Email: </w:t>
            </w:r>
          </w:p>
        </w:tc>
        <w:tc>
          <w:tcPr>
            <w:tcW w:w="7797" w:type="dxa"/>
            <w:gridSpan w:val="4"/>
            <w:shd w:val="clear" w:color="auto" w:fill="auto"/>
          </w:tcPr>
          <w:p w:rsidR="006C7848" w:rsidRPr="007B5DC5" w:rsidRDefault="006C7848" w:rsidP="00A91723">
            <w:pPr>
              <w:spacing w:after="0" w:line="240" w:lineRule="auto"/>
              <w:rPr>
                <w:rFonts w:ascii="Calibri" w:eastAsia="Arial Unicode MS" w:hAnsi="Calibri" w:cs="Calibri"/>
                <w:bCs/>
                <w:sz w:val="24"/>
                <w:szCs w:val="24"/>
              </w:rPr>
            </w:pPr>
          </w:p>
        </w:tc>
      </w:tr>
    </w:tbl>
    <w:p w:rsidR="00945007" w:rsidRDefault="00945007" w:rsidP="006C7848">
      <w:pPr>
        <w:rPr>
          <w:b/>
          <w:sz w:val="28"/>
          <w:szCs w:val="28"/>
        </w:rPr>
      </w:pPr>
    </w:p>
    <w:p w:rsidR="00320AA6" w:rsidRDefault="00320AA6" w:rsidP="006C7848">
      <w:pPr>
        <w:rPr>
          <w:b/>
          <w:sz w:val="28"/>
          <w:szCs w:val="28"/>
        </w:rPr>
      </w:pPr>
      <w:r w:rsidRPr="00320AA6">
        <w:rPr>
          <w:b/>
          <w:sz w:val="28"/>
          <w:szCs w:val="28"/>
        </w:rPr>
        <w:t xml:space="preserve">2. </w:t>
      </w:r>
      <w:r w:rsidRPr="00320AA6">
        <w:rPr>
          <w:b/>
          <w:sz w:val="28"/>
          <w:szCs w:val="28"/>
        </w:rPr>
        <w:tab/>
        <w:t xml:space="preserve">Relationships </w:t>
      </w:r>
    </w:p>
    <w:tbl>
      <w:tblPr>
        <w:tblStyle w:val="TableGrid"/>
        <w:tblW w:w="9781" w:type="dxa"/>
        <w:tblInd w:w="137" w:type="dxa"/>
        <w:tblLook w:val="04A0" w:firstRow="1" w:lastRow="0" w:firstColumn="1" w:lastColumn="0" w:noHBand="0" w:noVBand="1"/>
      </w:tblPr>
      <w:tblGrid>
        <w:gridCol w:w="5954"/>
        <w:gridCol w:w="3827"/>
      </w:tblGrid>
      <w:tr w:rsidR="00320AA6" w:rsidTr="00FD7B51">
        <w:tc>
          <w:tcPr>
            <w:tcW w:w="5954" w:type="dxa"/>
            <w:shd w:val="clear" w:color="auto" w:fill="E5E5FF"/>
          </w:tcPr>
          <w:p w:rsidR="00320AA6" w:rsidRPr="00722DED" w:rsidRDefault="00320AA6" w:rsidP="006C7848">
            <w:pPr>
              <w:rPr>
                <w:sz w:val="24"/>
                <w:szCs w:val="24"/>
              </w:rPr>
            </w:pPr>
            <w:r w:rsidRPr="00722DED">
              <w:rPr>
                <w:sz w:val="24"/>
                <w:szCs w:val="24"/>
              </w:rPr>
              <w:t>Are</w:t>
            </w:r>
            <w:r w:rsidR="007B5DC5">
              <w:rPr>
                <w:sz w:val="24"/>
                <w:szCs w:val="24"/>
              </w:rPr>
              <w:t xml:space="preserve"> you related to any existing </w:t>
            </w:r>
            <w:r w:rsidRPr="00722DED">
              <w:rPr>
                <w:sz w:val="24"/>
                <w:szCs w:val="24"/>
              </w:rPr>
              <w:t>Board Member of Thenue Housing Association</w:t>
            </w:r>
            <w:r w:rsidR="006B6482">
              <w:rPr>
                <w:sz w:val="24"/>
                <w:szCs w:val="24"/>
              </w:rPr>
              <w:t xml:space="preserve"> or Thenue Communities</w:t>
            </w:r>
            <w:r w:rsidRPr="00722DED">
              <w:rPr>
                <w:sz w:val="24"/>
                <w:szCs w:val="24"/>
              </w:rPr>
              <w:t>? Yes/No</w:t>
            </w:r>
          </w:p>
        </w:tc>
        <w:tc>
          <w:tcPr>
            <w:tcW w:w="3827" w:type="dxa"/>
          </w:tcPr>
          <w:p w:rsidR="00320AA6" w:rsidRDefault="00320AA6" w:rsidP="006C7848">
            <w:pPr>
              <w:rPr>
                <w:b/>
                <w:sz w:val="28"/>
                <w:szCs w:val="28"/>
              </w:rPr>
            </w:pPr>
          </w:p>
        </w:tc>
      </w:tr>
      <w:tr w:rsidR="00320AA6" w:rsidTr="00FD7B51">
        <w:tc>
          <w:tcPr>
            <w:tcW w:w="5954" w:type="dxa"/>
            <w:shd w:val="clear" w:color="auto" w:fill="E5E5FF"/>
          </w:tcPr>
          <w:p w:rsidR="00320AA6" w:rsidRPr="00722DED" w:rsidRDefault="00320AA6" w:rsidP="00320AA6">
            <w:pPr>
              <w:rPr>
                <w:sz w:val="24"/>
                <w:szCs w:val="24"/>
              </w:rPr>
            </w:pPr>
            <w:r w:rsidRPr="00722DED">
              <w:rPr>
                <w:sz w:val="24"/>
                <w:szCs w:val="24"/>
              </w:rPr>
              <w:t>If ‘yes’ please state name (s)</w:t>
            </w:r>
          </w:p>
        </w:tc>
        <w:tc>
          <w:tcPr>
            <w:tcW w:w="3827" w:type="dxa"/>
          </w:tcPr>
          <w:p w:rsidR="00320AA6" w:rsidRDefault="00320AA6" w:rsidP="006C7848">
            <w:pPr>
              <w:rPr>
                <w:b/>
                <w:sz w:val="28"/>
                <w:szCs w:val="28"/>
              </w:rPr>
            </w:pPr>
          </w:p>
          <w:p w:rsidR="007B5DC5" w:rsidRDefault="007B5DC5" w:rsidP="006C7848">
            <w:pPr>
              <w:rPr>
                <w:b/>
                <w:sz w:val="28"/>
                <w:szCs w:val="28"/>
              </w:rPr>
            </w:pPr>
          </w:p>
        </w:tc>
      </w:tr>
      <w:tr w:rsidR="00320AA6" w:rsidTr="00FD7B51">
        <w:tc>
          <w:tcPr>
            <w:tcW w:w="5954" w:type="dxa"/>
            <w:shd w:val="clear" w:color="auto" w:fill="E5E5FF"/>
          </w:tcPr>
          <w:p w:rsidR="006B6482" w:rsidRDefault="00320AA6" w:rsidP="00320AA6">
            <w:pPr>
              <w:rPr>
                <w:sz w:val="24"/>
                <w:szCs w:val="24"/>
              </w:rPr>
            </w:pPr>
            <w:r w:rsidRPr="00722DED">
              <w:rPr>
                <w:sz w:val="24"/>
                <w:szCs w:val="24"/>
              </w:rPr>
              <w:t>Are you related to any staff member within Thenue Housing Association</w:t>
            </w:r>
            <w:r w:rsidR="006B6482">
              <w:rPr>
                <w:sz w:val="24"/>
                <w:szCs w:val="24"/>
              </w:rPr>
              <w:t>, Thenue Communities</w:t>
            </w:r>
            <w:r w:rsidRPr="00722DED">
              <w:rPr>
                <w:sz w:val="24"/>
                <w:szCs w:val="24"/>
              </w:rPr>
              <w:t xml:space="preserve"> or, to the best of your knowledge, any organisation that provides services to the Association? </w:t>
            </w:r>
          </w:p>
          <w:p w:rsidR="00320AA6" w:rsidRPr="00722DED" w:rsidRDefault="00320AA6" w:rsidP="00320AA6">
            <w:pPr>
              <w:rPr>
                <w:sz w:val="24"/>
                <w:szCs w:val="24"/>
              </w:rPr>
            </w:pPr>
            <w:r w:rsidRPr="00722DED">
              <w:rPr>
                <w:sz w:val="24"/>
                <w:szCs w:val="24"/>
              </w:rPr>
              <w:t>Yes/No</w:t>
            </w:r>
          </w:p>
        </w:tc>
        <w:tc>
          <w:tcPr>
            <w:tcW w:w="3827" w:type="dxa"/>
          </w:tcPr>
          <w:p w:rsidR="00320AA6" w:rsidRDefault="00320AA6" w:rsidP="006C7848">
            <w:pPr>
              <w:rPr>
                <w:b/>
                <w:sz w:val="28"/>
                <w:szCs w:val="28"/>
              </w:rPr>
            </w:pPr>
          </w:p>
        </w:tc>
      </w:tr>
      <w:tr w:rsidR="00320AA6" w:rsidTr="00FD7B51">
        <w:tc>
          <w:tcPr>
            <w:tcW w:w="5954" w:type="dxa"/>
            <w:shd w:val="clear" w:color="auto" w:fill="E5E5FF"/>
          </w:tcPr>
          <w:p w:rsidR="00320AA6" w:rsidRDefault="00320AA6" w:rsidP="00320AA6">
            <w:pPr>
              <w:rPr>
                <w:sz w:val="24"/>
                <w:szCs w:val="24"/>
              </w:rPr>
            </w:pPr>
            <w:r w:rsidRPr="00722DED">
              <w:rPr>
                <w:sz w:val="24"/>
                <w:szCs w:val="24"/>
              </w:rPr>
              <w:lastRenderedPageBreak/>
              <w:t>If ‘yes’ please state name(s)</w:t>
            </w:r>
          </w:p>
          <w:p w:rsidR="007B5DC5" w:rsidRPr="00722DED" w:rsidRDefault="007B5DC5" w:rsidP="00320AA6">
            <w:pPr>
              <w:rPr>
                <w:sz w:val="24"/>
                <w:szCs w:val="24"/>
              </w:rPr>
            </w:pPr>
          </w:p>
        </w:tc>
        <w:tc>
          <w:tcPr>
            <w:tcW w:w="3827" w:type="dxa"/>
          </w:tcPr>
          <w:p w:rsidR="00320AA6" w:rsidRDefault="00320AA6" w:rsidP="006C7848">
            <w:pPr>
              <w:rPr>
                <w:b/>
                <w:sz w:val="28"/>
                <w:szCs w:val="28"/>
              </w:rPr>
            </w:pPr>
          </w:p>
        </w:tc>
      </w:tr>
    </w:tbl>
    <w:p w:rsidR="00320AA6" w:rsidRDefault="007B5DC5" w:rsidP="006C7848">
      <w:pPr>
        <w:rPr>
          <w:b/>
          <w:sz w:val="28"/>
          <w:szCs w:val="28"/>
        </w:rPr>
      </w:pPr>
      <w:r>
        <w:rPr>
          <w:b/>
          <w:sz w:val="28"/>
          <w:szCs w:val="28"/>
        </w:rPr>
        <w:t>3</w:t>
      </w:r>
      <w:r w:rsidR="00320AA6" w:rsidRPr="00320AA6">
        <w:rPr>
          <w:b/>
          <w:sz w:val="28"/>
          <w:szCs w:val="28"/>
        </w:rPr>
        <w:t>.</w:t>
      </w:r>
      <w:r w:rsidR="00320AA6" w:rsidRPr="00320AA6">
        <w:rPr>
          <w:b/>
          <w:sz w:val="28"/>
          <w:szCs w:val="28"/>
        </w:rPr>
        <w:tab/>
        <w:t>Skills and Experience (personal and/or professional)</w:t>
      </w:r>
    </w:p>
    <w:p w:rsidR="00320AA6" w:rsidRPr="00320AA6" w:rsidRDefault="00320AA6" w:rsidP="006C7848">
      <w:pPr>
        <w:rPr>
          <w:sz w:val="26"/>
          <w:szCs w:val="26"/>
        </w:rPr>
      </w:pPr>
      <w:r w:rsidRPr="00320AA6">
        <w:rPr>
          <w:sz w:val="26"/>
          <w:szCs w:val="26"/>
        </w:rPr>
        <w:t>Please tick</w:t>
      </w:r>
      <w:r w:rsidR="007B5DC5">
        <w:rPr>
          <w:sz w:val="26"/>
          <w:szCs w:val="26"/>
        </w:rPr>
        <w:t xml:space="preserve"> your level of skills/experience and any relevant comments that you wish to make regarding them</w:t>
      </w:r>
    </w:p>
    <w:tbl>
      <w:tblPr>
        <w:tblStyle w:val="TableGrid"/>
        <w:tblW w:w="9918" w:type="dxa"/>
        <w:tblLook w:val="04A0" w:firstRow="1" w:lastRow="0" w:firstColumn="1" w:lastColumn="0" w:noHBand="0" w:noVBand="1"/>
      </w:tblPr>
      <w:tblGrid>
        <w:gridCol w:w="4508"/>
        <w:gridCol w:w="1266"/>
        <w:gridCol w:w="868"/>
        <w:gridCol w:w="868"/>
        <w:gridCol w:w="2408"/>
      </w:tblGrid>
      <w:tr w:rsidR="007B5DC5" w:rsidTr="00FD7B51">
        <w:tc>
          <w:tcPr>
            <w:tcW w:w="4508" w:type="dxa"/>
            <w:shd w:val="clear" w:color="auto" w:fill="E5E5FF"/>
          </w:tcPr>
          <w:p w:rsidR="007B5DC5" w:rsidRPr="00AF2E0E" w:rsidRDefault="007B5DC5" w:rsidP="006C7848">
            <w:pPr>
              <w:rPr>
                <w:b/>
                <w:sz w:val="28"/>
                <w:szCs w:val="28"/>
              </w:rPr>
            </w:pPr>
            <w:r w:rsidRPr="00AF2E0E">
              <w:rPr>
                <w:b/>
                <w:sz w:val="28"/>
                <w:szCs w:val="28"/>
              </w:rPr>
              <w:t>Area</w:t>
            </w:r>
          </w:p>
        </w:tc>
        <w:tc>
          <w:tcPr>
            <w:tcW w:w="1266" w:type="dxa"/>
            <w:shd w:val="clear" w:color="auto" w:fill="E5E5FF"/>
          </w:tcPr>
          <w:p w:rsidR="007B5DC5" w:rsidRPr="00AF2E0E" w:rsidRDefault="007B5DC5" w:rsidP="006C7848">
            <w:pPr>
              <w:rPr>
                <w:b/>
                <w:sz w:val="28"/>
                <w:szCs w:val="28"/>
              </w:rPr>
            </w:pPr>
            <w:r>
              <w:rPr>
                <w:b/>
                <w:sz w:val="28"/>
                <w:szCs w:val="28"/>
              </w:rPr>
              <w:t>Excellent</w:t>
            </w:r>
          </w:p>
        </w:tc>
        <w:tc>
          <w:tcPr>
            <w:tcW w:w="868" w:type="dxa"/>
            <w:shd w:val="clear" w:color="auto" w:fill="E5E5FF"/>
          </w:tcPr>
          <w:p w:rsidR="007B5DC5" w:rsidRPr="00AF2E0E" w:rsidRDefault="007B5DC5" w:rsidP="006C7848">
            <w:pPr>
              <w:rPr>
                <w:b/>
                <w:sz w:val="28"/>
                <w:szCs w:val="28"/>
              </w:rPr>
            </w:pPr>
            <w:r>
              <w:rPr>
                <w:b/>
                <w:sz w:val="28"/>
                <w:szCs w:val="28"/>
              </w:rPr>
              <w:t xml:space="preserve">Some </w:t>
            </w:r>
          </w:p>
        </w:tc>
        <w:tc>
          <w:tcPr>
            <w:tcW w:w="868" w:type="dxa"/>
            <w:shd w:val="clear" w:color="auto" w:fill="E5E5FF"/>
          </w:tcPr>
          <w:p w:rsidR="007B5DC5" w:rsidRDefault="007B5DC5" w:rsidP="006C7848">
            <w:pPr>
              <w:rPr>
                <w:b/>
                <w:sz w:val="28"/>
                <w:szCs w:val="28"/>
              </w:rPr>
            </w:pPr>
            <w:r>
              <w:rPr>
                <w:b/>
                <w:sz w:val="28"/>
                <w:szCs w:val="28"/>
              </w:rPr>
              <w:t>None</w:t>
            </w:r>
          </w:p>
        </w:tc>
        <w:tc>
          <w:tcPr>
            <w:tcW w:w="2408" w:type="dxa"/>
            <w:shd w:val="clear" w:color="auto" w:fill="E5E5FF"/>
          </w:tcPr>
          <w:p w:rsidR="007B5DC5" w:rsidRDefault="007B5DC5" w:rsidP="006C7848">
            <w:pPr>
              <w:rPr>
                <w:b/>
                <w:sz w:val="28"/>
                <w:szCs w:val="28"/>
              </w:rPr>
            </w:pPr>
            <w:r>
              <w:rPr>
                <w:b/>
                <w:sz w:val="28"/>
                <w:szCs w:val="28"/>
              </w:rPr>
              <w:t xml:space="preserve">Any Comments </w:t>
            </w:r>
          </w:p>
        </w:tc>
      </w:tr>
      <w:tr w:rsidR="007B5DC5" w:rsidTr="007B5DC5">
        <w:tc>
          <w:tcPr>
            <w:tcW w:w="4508" w:type="dxa"/>
            <w:shd w:val="clear" w:color="auto" w:fill="auto"/>
          </w:tcPr>
          <w:p w:rsidR="007B5DC5" w:rsidRDefault="007B5DC5" w:rsidP="006C7848">
            <w:pPr>
              <w:rPr>
                <w:sz w:val="24"/>
                <w:szCs w:val="24"/>
              </w:rPr>
            </w:pPr>
            <w:r>
              <w:rPr>
                <w:sz w:val="24"/>
                <w:szCs w:val="24"/>
              </w:rPr>
              <w:t>Finance</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Audit</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IT</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Human Resources</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Social Enterprise</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Development</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Issues affecting the Social Housing Sector</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Maintenance</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Law</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Governance</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Housing Management</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Asset Management</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15C1F" w:rsidTr="007B5DC5">
        <w:tc>
          <w:tcPr>
            <w:tcW w:w="4508" w:type="dxa"/>
            <w:shd w:val="clear" w:color="auto" w:fill="auto"/>
          </w:tcPr>
          <w:p w:rsidR="00715C1F" w:rsidRDefault="00715C1F" w:rsidP="006C7848">
            <w:pPr>
              <w:rPr>
                <w:sz w:val="24"/>
                <w:szCs w:val="24"/>
              </w:rPr>
            </w:pPr>
            <w:r>
              <w:rPr>
                <w:sz w:val="24"/>
                <w:szCs w:val="24"/>
              </w:rPr>
              <w:t>Health and Safety</w:t>
            </w:r>
          </w:p>
          <w:p w:rsidR="00715C1F" w:rsidRDefault="00715C1F" w:rsidP="006C7848">
            <w:pPr>
              <w:rPr>
                <w:sz w:val="24"/>
                <w:szCs w:val="24"/>
              </w:rPr>
            </w:pPr>
          </w:p>
        </w:tc>
        <w:tc>
          <w:tcPr>
            <w:tcW w:w="1266" w:type="dxa"/>
          </w:tcPr>
          <w:p w:rsidR="00715C1F" w:rsidRDefault="00715C1F" w:rsidP="006C7848">
            <w:pPr>
              <w:rPr>
                <w:sz w:val="24"/>
                <w:szCs w:val="24"/>
              </w:rPr>
            </w:pPr>
          </w:p>
        </w:tc>
        <w:tc>
          <w:tcPr>
            <w:tcW w:w="868" w:type="dxa"/>
          </w:tcPr>
          <w:p w:rsidR="00715C1F" w:rsidRDefault="00715C1F" w:rsidP="006C7848">
            <w:pPr>
              <w:rPr>
                <w:sz w:val="24"/>
                <w:szCs w:val="24"/>
              </w:rPr>
            </w:pPr>
          </w:p>
        </w:tc>
        <w:tc>
          <w:tcPr>
            <w:tcW w:w="868" w:type="dxa"/>
          </w:tcPr>
          <w:p w:rsidR="00715C1F" w:rsidRDefault="00715C1F" w:rsidP="006C7848">
            <w:pPr>
              <w:rPr>
                <w:sz w:val="24"/>
                <w:szCs w:val="24"/>
              </w:rPr>
            </w:pPr>
          </w:p>
        </w:tc>
        <w:tc>
          <w:tcPr>
            <w:tcW w:w="2408" w:type="dxa"/>
          </w:tcPr>
          <w:p w:rsidR="00715C1F" w:rsidRDefault="00715C1F"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Customer Service</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PR</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 xml:space="preserve">Business Planning </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Social media</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4508" w:type="dxa"/>
            <w:shd w:val="clear" w:color="auto" w:fill="auto"/>
          </w:tcPr>
          <w:p w:rsidR="007B5DC5" w:rsidRDefault="007B5DC5" w:rsidP="006C7848">
            <w:pPr>
              <w:rPr>
                <w:sz w:val="24"/>
                <w:szCs w:val="24"/>
              </w:rPr>
            </w:pPr>
            <w:r>
              <w:rPr>
                <w:sz w:val="24"/>
                <w:szCs w:val="24"/>
              </w:rPr>
              <w:t>Community Regeneration</w:t>
            </w:r>
          </w:p>
        </w:tc>
        <w:tc>
          <w:tcPr>
            <w:tcW w:w="1266"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p w:rsidR="007B5DC5" w:rsidRDefault="007B5DC5" w:rsidP="006C7848">
            <w:pPr>
              <w:rPr>
                <w:sz w:val="24"/>
                <w:szCs w:val="24"/>
              </w:rPr>
            </w:pPr>
          </w:p>
        </w:tc>
      </w:tr>
      <w:tr w:rsidR="007B5DC5" w:rsidTr="007B5DC5">
        <w:tc>
          <w:tcPr>
            <w:tcW w:w="5774" w:type="dxa"/>
            <w:gridSpan w:val="2"/>
          </w:tcPr>
          <w:p w:rsidR="007B5DC5" w:rsidRDefault="007B5DC5" w:rsidP="006C7848">
            <w:pPr>
              <w:rPr>
                <w:sz w:val="24"/>
                <w:szCs w:val="24"/>
              </w:rPr>
            </w:pPr>
            <w:r>
              <w:rPr>
                <w:sz w:val="24"/>
                <w:szCs w:val="24"/>
              </w:rPr>
              <w:t xml:space="preserve">Other: </w:t>
            </w:r>
          </w:p>
          <w:p w:rsidR="007B5DC5" w:rsidRDefault="007B5DC5" w:rsidP="006C7848">
            <w:pPr>
              <w:rPr>
                <w:sz w:val="24"/>
                <w:szCs w:val="24"/>
              </w:rPr>
            </w:pPr>
          </w:p>
        </w:tc>
        <w:tc>
          <w:tcPr>
            <w:tcW w:w="868" w:type="dxa"/>
          </w:tcPr>
          <w:p w:rsidR="007B5DC5" w:rsidRDefault="007B5DC5" w:rsidP="006C7848">
            <w:pPr>
              <w:rPr>
                <w:sz w:val="24"/>
                <w:szCs w:val="24"/>
              </w:rPr>
            </w:pPr>
          </w:p>
        </w:tc>
        <w:tc>
          <w:tcPr>
            <w:tcW w:w="868" w:type="dxa"/>
          </w:tcPr>
          <w:p w:rsidR="007B5DC5" w:rsidRDefault="007B5DC5" w:rsidP="006C7848">
            <w:pPr>
              <w:rPr>
                <w:sz w:val="24"/>
                <w:szCs w:val="24"/>
              </w:rPr>
            </w:pPr>
          </w:p>
        </w:tc>
        <w:tc>
          <w:tcPr>
            <w:tcW w:w="2408" w:type="dxa"/>
          </w:tcPr>
          <w:p w:rsidR="007B5DC5" w:rsidRDefault="007B5DC5" w:rsidP="006C7848">
            <w:pPr>
              <w:rPr>
                <w:sz w:val="24"/>
                <w:szCs w:val="24"/>
              </w:rPr>
            </w:pPr>
          </w:p>
        </w:tc>
      </w:tr>
    </w:tbl>
    <w:p w:rsidR="006B6482" w:rsidRDefault="006B6482" w:rsidP="006C7848">
      <w:pPr>
        <w:rPr>
          <w:sz w:val="24"/>
          <w:szCs w:val="24"/>
        </w:rPr>
      </w:pPr>
    </w:p>
    <w:p w:rsidR="00945007" w:rsidRDefault="00945007" w:rsidP="006C7848">
      <w:pPr>
        <w:rPr>
          <w:sz w:val="24"/>
          <w:szCs w:val="24"/>
        </w:rPr>
      </w:pPr>
    </w:p>
    <w:p w:rsidR="00AF2E0E" w:rsidRDefault="00FB0FFC" w:rsidP="006C7848">
      <w:pPr>
        <w:rPr>
          <w:b/>
          <w:sz w:val="28"/>
          <w:szCs w:val="28"/>
        </w:rPr>
      </w:pPr>
      <w:bookmarkStart w:id="0" w:name="_GoBack"/>
      <w:bookmarkEnd w:id="0"/>
      <w:r>
        <w:rPr>
          <w:b/>
          <w:sz w:val="28"/>
          <w:szCs w:val="28"/>
        </w:rPr>
        <w:lastRenderedPageBreak/>
        <w:t>4</w:t>
      </w:r>
      <w:r w:rsidR="00AF2E0E" w:rsidRPr="00AF2E0E">
        <w:rPr>
          <w:b/>
          <w:sz w:val="28"/>
          <w:szCs w:val="28"/>
        </w:rPr>
        <w:t xml:space="preserve">. </w:t>
      </w:r>
      <w:r w:rsidR="00AF2E0E" w:rsidRPr="00AF2E0E">
        <w:rPr>
          <w:b/>
          <w:sz w:val="28"/>
          <w:szCs w:val="28"/>
        </w:rPr>
        <w:tab/>
      </w:r>
      <w:r w:rsidR="009B73B1" w:rsidRPr="00945007">
        <w:rPr>
          <w:b/>
          <w:sz w:val="28"/>
          <w:szCs w:val="28"/>
        </w:rPr>
        <w:t>Employment or</w:t>
      </w:r>
      <w:r w:rsidR="009B73B1">
        <w:rPr>
          <w:b/>
          <w:sz w:val="28"/>
          <w:szCs w:val="28"/>
        </w:rPr>
        <w:t xml:space="preserve"> </w:t>
      </w:r>
      <w:r w:rsidR="00AF2E0E" w:rsidRPr="00AF2E0E">
        <w:rPr>
          <w:b/>
          <w:sz w:val="28"/>
          <w:szCs w:val="28"/>
        </w:rPr>
        <w:t>Voluntary Experience</w:t>
      </w:r>
    </w:p>
    <w:tbl>
      <w:tblPr>
        <w:tblStyle w:val="TableGrid"/>
        <w:tblW w:w="9209" w:type="dxa"/>
        <w:tblLook w:val="04A0" w:firstRow="1" w:lastRow="0" w:firstColumn="1" w:lastColumn="0" w:noHBand="0" w:noVBand="1"/>
      </w:tblPr>
      <w:tblGrid>
        <w:gridCol w:w="2405"/>
        <w:gridCol w:w="2410"/>
        <w:gridCol w:w="1134"/>
        <w:gridCol w:w="992"/>
        <w:gridCol w:w="2268"/>
      </w:tblGrid>
      <w:tr w:rsidR="00AF2E0E" w:rsidTr="00FD7B51">
        <w:tc>
          <w:tcPr>
            <w:tcW w:w="2405" w:type="dxa"/>
            <w:shd w:val="clear" w:color="auto" w:fill="E5E5FF"/>
          </w:tcPr>
          <w:p w:rsidR="00AF2E0E" w:rsidRPr="00722DED" w:rsidRDefault="00AF2E0E" w:rsidP="006C7848">
            <w:pPr>
              <w:rPr>
                <w:b/>
                <w:sz w:val="24"/>
                <w:szCs w:val="24"/>
              </w:rPr>
            </w:pPr>
            <w:r w:rsidRPr="00722DED">
              <w:rPr>
                <w:b/>
                <w:sz w:val="24"/>
                <w:szCs w:val="24"/>
              </w:rPr>
              <w:t>Role</w:t>
            </w:r>
          </w:p>
        </w:tc>
        <w:tc>
          <w:tcPr>
            <w:tcW w:w="2410" w:type="dxa"/>
            <w:shd w:val="clear" w:color="auto" w:fill="E5E5FF"/>
          </w:tcPr>
          <w:p w:rsidR="00AF2E0E" w:rsidRPr="00722DED" w:rsidRDefault="00AF2E0E" w:rsidP="006C7848">
            <w:pPr>
              <w:rPr>
                <w:b/>
                <w:sz w:val="24"/>
                <w:szCs w:val="24"/>
              </w:rPr>
            </w:pPr>
            <w:r w:rsidRPr="00722DED">
              <w:rPr>
                <w:b/>
                <w:sz w:val="24"/>
                <w:szCs w:val="24"/>
              </w:rPr>
              <w:t>Organisation</w:t>
            </w:r>
          </w:p>
        </w:tc>
        <w:tc>
          <w:tcPr>
            <w:tcW w:w="1134" w:type="dxa"/>
            <w:shd w:val="clear" w:color="auto" w:fill="E5E5FF"/>
          </w:tcPr>
          <w:p w:rsidR="00AF2E0E" w:rsidRPr="00722DED" w:rsidRDefault="00AF2E0E" w:rsidP="006C7848">
            <w:pPr>
              <w:rPr>
                <w:b/>
                <w:sz w:val="24"/>
                <w:szCs w:val="24"/>
              </w:rPr>
            </w:pPr>
            <w:r w:rsidRPr="00722DED">
              <w:rPr>
                <w:b/>
                <w:sz w:val="24"/>
                <w:szCs w:val="24"/>
              </w:rPr>
              <w:t>From</w:t>
            </w:r>
          </w:p>
        </w:tc>
        <w:tc>
          <w:tcPr>
            <w:tcW w:w="992" w:type="dxa"/>
            <w:shd w:val="clear" w:color="auto" w:fill="E5E5FF"/>
          </w:tcPr>
          <w:p w:rsidR="00AF2E0E" w:rsidRPr="00722DED" w:rsidRDefault="00AF2E0E" w:rsidP="006C7848">
            <w:pPr>
              <w:rPr>
                <w:b/>
                <w:sz w:val="24"/>
                <w:szCs w:val="24"/>
              </w:rPr>
            </w:pPr>
            <w:r w:rsidRPr="00722DED">
              <w:rPr>
                <w:b/>
                <w:sz w:val="24"/>
                <w:szCs w:val="24"/>
              </w:rPr>
              <w:t>To</w:t>
            </w:r>
          </w:p>
        </w:tc>
        <w:tc>
          <w:tcPr>
            <w:tcW w:w="2268" w:type="dxa"/>
            <w:shd w:val="clear" w:color="auto" w:fill="E5E5FF"/>
          </w:tcPr>
          <w:p w:rsidR="00AF2E0E" w:rsidRPr="00722DED" w:rsidRDefault="00AF2E0E" w:rsidP="006C7848">
            <w:pPr>
              <w:rPr>
                <w:b/>
                <w:sz w:val="24"/>
                <w:szCs w:val="24"/>
              </w:rPr>
            </w:pPr>
            <w:r w:rsidRPr="00722DED">
              <w:rPr>
                <w:b/>
                <w:sz w:val="24"/>
                <w:szCs w:val="24"/>
              </w:rPr>
              <w:t>Reason for leaving (if applicable)</w:t>
            </w:r>
          </w:p>
        </w:tc>
      </w:tr>
      <w:tr w:rsidR="00AF2E0E" w:rsidTr="00894717">
        <w:tc>
          <w:tcPr>
            <w:tcW w:w="2405" w:type="dxa"/>
          </w:tcPr>
          <w:p w:rsidR="00AF2E0E" w:rsidRDefault="00AF2E0E" w:rsidP="006C7848">
            <w:pPr>
              <w:rPr>
                <w:b/>
                <w:sz w:val="28"/>
                <w:szCs w:val="28"/>
              </w:rPr>
            </w:pPr>
          </w:p>
          <w:p w:rsidR="00AF2E0E" w:rsidRDefault="00AF2E0E" w:rsidP="006C7848">
            <w:pPr>
              <w:rPr>
                <w:b/>
                <w:sz w:val="28"/>
                <w:szCs w:val="28"/>
              </w:rPr>
            </w:pPr>
          </w:p>
        </w:tc>
        <w:tc>
          <w:tcPr>
            <w:tcW w:w="2410" w:type="dxa"/>
          </w:tcPr>
          <w:p w:rsidR="00AF2E0E" w:rsidRDefault="00AF2E0E" w:rsidP="006C7848">
            <w:pPr>
              <w:rPr>
                <w:b/>
                <w:sz w:val="28"/>
                <w:szCs w:val="28"/>
              </w:rPr>
            </w:pPr>
          </w:p>
        </w:tc>
        <w:tc>
          <w:tcPr>
            <w:tcW w:w="1134" w:type="dxa"/>
          </w:tcPr>
          <w:p w:rsidR="00AF2E0E" w:rsidRDefault="00AF2E0E" w:rsidP="006C7848">
            <w:pPr>
              <w:rPr>
                <w:b/>
                <w:sz w:val="28"/>
                <w:szCs w:val="28"/>
              </w:rPr>
            </w:pPr>
          </w:p>
        </w:tc>
        <w:tc>
          <w:tcPr>
            <w:tcW w:w="992" w:type="dxa"/>
          </w:tcPr>
          <w:p w:rsidR="00AF2E0E" w:rsidRDefault="00AF2E0E" w:rsidP="006C7848">
            <w:pPr>
              <w:rPr>
                <w:b/>
                <w:sz w:val="28"/>
                <w:szCs w:val="28"/>
              </w:rPr>
            </w:pPr>
          </w:p>
        </w:tc>
        <w:tc>
          <w:tcPr>
            <w:tcW w:w="2268" w:type="dxa"/>
          </w:tcPr>
          <w:p w:rsidR="00AF2E0E" w:rsidRDefault="00AF2E0E" w:rsidP="006C7848">
            <w:pPr>
              <w:rPr>
                <w:b/>
                <w:sz w:val="28"/>
                <w:szCs w:val="28"/>
              </w:rPr>
            </w:pPr>
          </w:p>
        </w:tc>
      </w:tr>
      <w:tr w:rsidR="00AF2E0E" w:rsidTr="00894717">
        <w:tc>
          <w:tcPr>
            <w:tcW w:w="2405" w:type="dxa"/>
          </w:tcPr>
          <w:p w:rsidR="00AF2E0E" w:rsidRDefault="00AF2E0E" w:rsidP="006C7848">
            <w:pPr>
              <w:rPr>
                <w:b/>
                <w:sz w:val="28"/>
                <w:szCs w:val="28"/>
              </w:rPr>
            </w:pPr>
          </w:p>
          <w:p w:rsidR="00AF2E0E" w:rsidRDefault="00AF2E0E" w:rsidP="006C7848">
            <w:pPr>
              <w:rPr>
                <w:b/>
                <w:sz w:val="28"/>
                <w:szCs w:val="28"/>
              </w:rPr>
            </w:pPr>
          </w:p>
        </w:tc>
        <w:tc>
          <w:tcPr>
            <w:tcW w:w="2410" w:type="dxa"/>
          </w:tcPr>
          <w:p w:rsidR="00AF2E0E" w:rsidRDefault="00AF2E0E" w:rsidP="006C7848">
            <w:pPr>
              <w:rPr>
                <w:b/>
                <w:sz w:val="28"/>
                <w:szCs w:val="28"/>
              </w:rPr>
            </w:pPr>
          </w:p>
        </w:tc>
        <w:tc>
          <w:tcPr>
            <w:tcW w:w="1134" w:type="dxa"/>
          </w:tcPr>
          <w:p w:rsidR="00AF2E0E" w:rsidRDefault="00AF2E0E" w:rsidP="006C7848">
            <w:pPr>
              <w:rPr>
                <w:b/>
                <w:sz w:val="28"/>
                <w:szCs w:val="28"/>
              </w:rPr>
            </w:pPr>
          </w:p>
        </w:tc>
        <w:tc>
          <w:tcPr>
            <w:tcW w:w="992" w:type="dxa"/>
          </w:tcPr>
          <w:p w:rsidR="00AF2E0E" w:rsidRDefault="00AF2E0E" w:rsidP="006C7848">
            <w:pPr>
              <w:rPr>
                <w:b/>
                <w:sz w:val="28"/>
                <w:szCs w:val="28"/>
              </w:rPr>
            </w:pPr>
          </w:p>
        </w:tc>
        <w:tc>
          <w:tcPr>
            <w:tcW w:w="2268" w:type="dxa"/>
          </w:tcPr>
          <w:p w:rsidR="00AF2E0E" w:rsidRDefault="00AF2E0E" w:rsidP="006C7848">
            <w:pPr>
              <w:rPr>
                <w:b/>
                <w:sz w:val="28"/>
                <w:szCs w:val="28"/>
              </w:rPr>
            </w:pPr>
          </w:p>
        </w:tc>
      </w:tr>
      <w:tr w:rsidR="00AF2E0E" w:rsidTr="00894717">
        <w:tc>
          <w:tcPr>
            <w:tcW w:w="2405" w:type="dxa"/>
          </w:tcPr>
          <w:p w:rsidR="00AF2E0E" w:rsidRDefault="00AF2E0E" w:rsidP="006C7848">
            <w:pPr>
              <w:rPr>
                <w:b/>
                <w:sz w:val="28"/>
                <w:szCs w:val="28"/>
              </w:rPr>
            </w:pPr>
          </w:p>
          <w:p w:rsidR="00AF2E0E" w:rsidRDefault="00AF2E0E" w:rsidP="006C7848">
            <w:pPr>
              <w:rPr>
                <w:b/>
                <w:sz w:val="28"/>
                <w:szCs w:val="28"/>
              </w:rPr>
            </w:pPr>
          </w:p>
        </w:tc>
        <w:tc>
          <w:tcPr>
            <w:tcW w:w="2410" w:type="dxa"/>
          </w:tcPr>
          <w:p w:rsidR="00AF2E0E" w:rsidRDefault="00AF2E0E" w:rsidP="006C7848">
            <w:pPr>
              <w:rPr>
                <w:b/>
                <w:sz w:val="28"/>
                <w:szCs w:val="28"/>
              </w:rPr>
            </w:pPr>
          </w:p>
        </w:tc>
        <w:tc>
          <w:tcPr>
            <w:tcW w:w="1134" w:type="dxa"/>
          </w:tcPr>
          <w:p w:rsidR="00AF2E0E" w:rsidRDefault="00AF2E0E" w:rsidP="006C7848">
            <w:pPr>
              <w:rPr>
                <w:b/>
                <w:sz w:val="28"/>
                <w:szCs w:val="28"/>
              </w:rPr>
            </w:pPr>
          </w:p>
        </w:tc>
        <w:tc>
          <w:tcPr>
            <w:tcW w:w="992" w:type="dxa"/>
          </w:tcPr>
          <w:p w:rsidR="00AF2E0E" w:rsidRDefault="00AF2E0E" w:rsidP="006C7848">
            <w:pPr>
              <w:rPr>
                <w:b/>
                <w:sz w:val="28"/>
                <w:szCs w:val="28"/>
              </w:rPr>
            </w:pPr>
          </w:p>
        </w:tc>
        <w:tc>
          <w:tcPr>
            <w:tcW w:w="2268" w:type="dxa"/>
          </w:tcPr>
          <w:p w:rsidR="00AF2E0E" w:rsidRDefault="00AF2E0E" w:rsidP="006C7848">
            <w:pPr>
              <w:rPr>
                <w:b/>
                <w:sz w:val="28"/>
                <w:szCs w:val="28"/>
              </w:rPr>
            </w:pPr>
          </w:p>
        </w:tc>
      </w:tr>
      <w:tr w:rsidR="00FB0FFC" w:rsidTr="00894717">
        <w:tc>
          <w:tcPr>
            <w:tcW w:w="2405" w:type="dxa"/>
          </w:tcPr>
          <w:p w:rsidR="00FB0FFC" w:rsidRDefault="00FB0FFC" w:rsidP="006C7848">
            <w:pPr>
              <w:rPr>
                <w:b/>
                <w:sz w:val="28"/>
                <w:szCs w:val="28"/>
              </w:rPr>
            </w:pPr>
          </w:p>
          <w:p w:rsidR="00FB0FFC" w:rsidRDefault="00FB0FFC" w:rsidP="006C7848">
            <w:pPr>
              <w:rPr>
                <w:b/>
                <w:sz w:val="28"/>
                <w:szCs w:val="28"/>
              </w:rPr>
            </w:pPr>
          </w:p>
        </w:tc>
        <w:tc>
          <w:tcPr>
            <w:tcW w:w="2410" w:type="dxa"/>
          </w:tcPr>
          <w:p w:rsidR="00FB0FFC" w:rsidRDefault="00FB0FFC" w:rsidP="006C7848">
            <w:pPr>
              <w:rPr>
                <w:b/>
                <w:sz w:val="28"/>
                <w:szCs w:val="28"/>
              </w:rPr>
            </w:pPr>
          </w:p>
        </w:tc>
        <w:tc>
          <w:tcPr>
            <w:tcW w:w="1134" w:type="dxa"/>
          </w:tcPr>
          <w:p w:rsidR="00FB0FFC" w:rsidRDefault="00FB0FFC" w:rsidP="006C7848">
            <w:pPr>
              <w:rPr>
                <w:b/>
                <w:sz w:val="28"/>
                <w:szCs w:val="28"/>
              </w:rPr>
            </w:pPr>
          </w:p>
        </w:tc>
        <w:tc>
          <w:tcPr>
            <w:tcW w:w="992" w:type="dxa"/>
          </w:tcPr>
          <w:p w:rsidR="00FB0FFC" w:rsidRDefault="00FB0FFC" w:rsidP="006C7848">
            <w:pPr>
              <w:rPr>
                <w:b/>
                <w:sz w:val="28"/>
                <w:szCs w:val="28"/>
              </w:rPr>
            </w:pPr>
          </w:p>
        </w:tc>
        <w:tc>
          <w:tcPr>
            <w:tcW w:w="2268" w:type="dxa"/>
          </w:tcPr>
          <w:p w:rsidR="00FB0FFC" w:rsidRDefault="00FB0FFC" w:rsidP="006C7848">
            <w:pPr>
              <w:rPr>
                <w:b/>
                <w:sz w:val="28"/>
                <w:szCs w:val="28"/>
              </w:rPr>
            </w:pPr>
          </w:p>
        </w:tc>
      </w:tr>
      <w:tr w:rsidR="00FB0FFC" w:rsidTr="00894717">
        <w:tc>
          <w:tcPr>
            <w:tcW w:w="2405" w:type="dxa"/>
          </w:tcPr>
          <w:p w:rsidR="00FB0FFC" w:rsidRDefault="00FB0FFC" w:rsidP="006C7848">
            <w:pPr>
              <w:rPr>
                <w:b/>
                <w:sz w:val="28"/>
                <w:szCs w:val="28"/>
              </w:rPr>
            </w:pPr>
          </w:p>
          <w:p w:rsidR="00FB0FFC" w:rsidRDefault="00FB0FFC" w:rsidP="006C7848">
            <w:pPr>
              <w:rPr>
                <w:b/>
                <w:sz w:val="28"/>
                <w:szCs w:val="28"/>
              </w:rPr>
            </w:pPr>
          </w:p>
        </w:tc>
        <w:tc>
          <w:tcPr>
            <w:tcW w:w="2410" w:type="dxa"/>
          </w:tcPr>
          <w:p w:rsidR="00FB0FFC" w:rsidRDefault="00FB0FFC" w:rsidP="006C7848">
            <w:pPr>
              <w:rPr>
                <w:b/>
                <w:sz w:val="28"/>
                <w:szCs w:val="28"/>
              </w:rPr>
            </w:pPr>
          </w:p>
        </w:tc>
        <w:tc>
          <w:tcPr>
            <w:tcW w:w="1134" w:type="dxa"/>
          </w:tcPr>
          <w:p w:rsidR="00FB0FFC" w:rsidRDefault="00FB0FFC" w:rsidP="006C7848">
            <w:pPr>
              <w:rPr>
                <w:b/>
                <w:sz w:val="28"/>
                <w:szCs w:val="28"/>
              </w:rPr>
            </w:pPr>
          </w:p>
        </w:tc>
        <w:tc>
          <w:tcPr>
            <w:tcW w:w="992" w:type="dxa"/>
          </w:tcPr>
          <w:p w:rsidR="00FB0FFC" w:rsidRDefault="00FB0FFC" w:rsidP="006C7848">
            <w:pPr>
              <w:rPr>
                <w:b/>
                <w:sz w:val="28"/>
                <w:szCs w:val="28"/>
              </w:rPr>
            </w:pPr>
          </w:p>
        </w:tc>
        <w:tc>
          <w:tcPr>
            <w:tcW w:w="2268" w:type="dxa"/>
          </w:tcPr>
          <w:p w:rsidR="00FB0FFC" w:rsidRDefault="00FB0FFC" w:rsidP="006C7848">
            <w:pPr>
              <w:rPr>
                <w:b/>
                <w:sz w:val="28"/>
                <w:szCs w:val="28"/>
              </w:rPr>
            </w:pPr>
          </w:p>
        </w:tc>
      </w:tr>
    </w:tbl>
    <w:p w:rsidR="00F546AB" w:rsidRDefault="00F546AB" w:rsidP="006C7848">
      <w:pPr>
        <w:rPr>
          <w:b/>
          <w:sz w:val="28"/>
          <w:szCs w:val="28"/>
        </w:rPr>
      </w:pPr>
    </w:p>
    <w:p w:rsidR="00945007" w:rsidRDefault="00FB0FFC" w:rsidP="00945007">
      <w:pPr>
        <w:rPr>
          <w:b/>
          <w:sz w:val="28"/>
          <w:szCs w:val="28"/>
        </w:rPr>
      </w:pPr>
      <w:r>
        <w:rPr>
          <w:b/>
          <w:sz w:val="28"/>
          <w:szCs w:val="28"/>
        </w:rPr>
        <w:t>5</w:t>
      </w:r>
      <w:r w:rsidR="00B40927">
        <w:rPr>
          <w:b/>
          <w:sz w:val="28"/>
          <w:szCs w:val="28"/>
        </w:rPr>
        <w:t>. Reasons For Applying</w:t>
      </w:r>
    </w:p>
    <w:tbl>
      <w:tblPr>
        <w:tblStyle w:val="TableGrid"/>
        <w:tblW w:w="9209" w:type="dxa"/>
        <w:tblLook w:val="04A0" w:firstRow="1" w:lastRow="0" w:firstColumn="1" w:lastColumn="0" w:noHBand="0" w:noVBand="1"/>
      </w:tblPr>
      <w:tblGrid>
        <w:gridCol w:w="9209"/>
      </w:tblGrid>
      <w:tr w:rsidR="00FB0FFC" w:rsidTr="00FD7B51">
        <w:tc>
          <w:tcPr>
            <w:tcW w:w="9209" w:type="dxa"/>
            <w:shd w:val="clear" w:color="auto" w:fill="E5E5FF"/>
          </w:tcPr>
          <w:p w:rsidR="00FB0FFC" w:rsidRPr="00B40927" w:rsidRDefault="00FB0FFC" w:rsidP="00945007">
            <w:pPr>
              <w:rPr>
                <w:b/>
                <w:sz w:val="24"/>
                <w:szCs w:val="24"/>
              </w:rPr>
            </w:pPr>
            <w:r w:rsidRPr="00B40927">
              <w:rPr>
                <w:b/>
                <w:sz w:val="24"/>
                <w:szCs w:val="24"/>
              </w:rPr>
              <w:t>Please give your reasons for applying for this position</w:t>
            </w:r>
          </w:p>
        </w:tc>
      </w:tr>
      <w:tr w:rsidR="00945007" w:rsidTr="00945007">
        <w:tc>
          <w:tcPr>
            <w:tcW w:w="9209" w:type="dxa"/>
          </w:tcPr>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tc>
      </w:tr>
    </w:tbl>
    <w:p w:rsidR="00945007" w:rsidRDefault="00945007" w:rsidP="00945007">
      <w:pPr>
        <w:rPr>
          <w:b/>
          <w:sz w:val="28"/>
          <w:szCs w:val="28"/>
        </w:rPr>
      </w:pPr>
    </w:p>
    <w:p w:rsidR="00945007" w:rsidRDefault="00FB0FFC" w:rsidP="00945007">
      <w:pPr>
        <w:rPr>
          <w:b/>
          <w:sz w:val="28"/>
          <w:szCs w:val="28"/>
        </w:rPr>
      </w:pPr>
      <w:r>
        <w:rPr>
          <w:b/>
          <w:sz w:val="28"/>
          <w:szCs w:val="28"/>
        </w:rPr>
        <w:t>6</w:t>
      </w:r>
      <w:r w:rsidR="00945007">
        <w:rPr>
          <w:b/>
          <w:sz w:val="28"/>
          <w:szCs w:val="28"/>
        </w:rPr>
        <w:t xml:space="preserve">. </w:t>
      </w:r>
      <w:r w:rsidR="00B40927">
        <w:rPr>
          <w:b/>
          <w:sz w:val="28"/>
          <w:szCs w:val="28"/>
        </w:rPr>
        <w:t>Contribution</w:t>
      </w:r>
    </w:p>
    <w:tbl>
      <w:tblPr>
        <w:tblStyle w:val="TableGrid"/>
        <w:tblW w:w="0" w:type="auto"/>
        <w:tblLook w:val="04A0" w:firstRow="1" w:lastRow="0" w:firstColumn="1" w:lastColumn="0" w:noHBand="0" w:noVBand="1"/>
      </w:tblPr>
      <w:tblGrid>
        <w:gridCol w:w="9016"/>
      </w:tblGrid>
      <w:tr w:rsidR="00B40927" w:rsidTr="00FD7B51">
        <w:tc>
          <w:tcPr>
            <w:tcW w:w="9016" w:type="dxa"/>
            <w:shd w:val="clear" w:color="auto" w:fill="E5E5FF"/>
          </w:tcPr>
          <w:p w:rsidR="00B40927" w:rsidRPr="00B40927" w:rsidRDefault="00B40927" w:rsidP="00945007">
            <w:pPr>
              <w:rPr>
                <w:b/>
                <w:sz w:val="24"/>
                <w:szCs w:val="24"/>
              </w:rPr>
            </w:pPr>
            <w:r w:rsidRPr="00B40927">
              <w:rPr>
                <w:b/>
                <w:sz w:val="24"/>
                <w:szCs w:val="24"/>
              </w:rPr>
              <w:t>What contribution do you believe you could make to Board business?</w:t>
            </w:r>
          </w:p>
        </w:tc>
      </w:tr>
      <w:tr w:rsidR="00945007" w:rsidTr="00945007">
        <w:tc>
          <w:tcPr>
            <w:tcW w:w="9016" w:type="dxa"/>
          </w:tcPr>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p w:rsidR="00945007" w:rsidRDefault="00945007" w:rsidP="00945007">
            <w:pPr>
              <w:rPr>
                <w:b/>
                <w:sz w:val="28"/>
                <w:szCs w:val="28"/>
              </w:rPr>
            </w:pPr>
          </w:p>
        </w:tc>
      </w:tr>
    </w:tbl>
    <w:p w:rsidR="00AF2E0E" w:rsidRDefault="00AF2E0E" w:rsidP="00945007">
      <w:pPr>
        <w:rPr>
          <w:b/>
          <w:sz w:val="28"/>
          <w:szCs w:val="28"/>
        </w:rPr>
      </w:pPr>
    </w:p>
    <w:p w:rsidR="005A2A6E" w:rsidRDefault="005A2A6E" w:rsidP="006C7848">
      <w:pPr>
        <w:rPr>
          <w:b/>
          <w:sz w:val="28"/>
          <w:szCs w:val="28"/>
        </w:rPr>
      </w:pPr>
    </w:p>
    <w:p w:rsidR="00AF2E0E" w:rsidRDefault="00FB0FFC" w:rsidP="006C7848">
      <w:pPr>
        <w:rPr>
          <w:b/>
          <w:sz w:val="28"/>
          <w:szCs w:val="28"/>
        </w:rPr>
      </w:pPr>
      <w:r>
        <w:rPr>
          <w:b/>
          <w:sz w:val="28"/>
          <w:szCs w:val="28"/>
        </w:rPr>
        <w:lastRenderedPageBreak/>
        <w:t>7</w:t>
      </w:r>
      <w:r w:rsidR="00AF2E0E">
        <w:rPr>
          <w:b/>
          <w:sz w:val="28"/>
          <w:szCs w:val="28"/>
        </w:rPr>
        <w:t xml:space="preserve">. </w:t>
      </w:r>
      <w:r w:rsidR="00722DED">
        <w:rPr>
          <w:b/>
          <w:sz w:val="28"/>
          <w:szCs w:val="28"/>
        </w:rPr>
        <w:tab/>
      </w:r>
      <w:r w:rsidR="00AF2E0E">
        <w:rPr>
          <w:b/>
          <w:sz w:val="28"/>
          <w:szCs w:val="28"/>
        </w:rPr>
        <w:t xml:space="preserve">Additional Information </w:t>
      </w:r>
    </w:p>
    <w:tbl>
      <w:tblPr>
        <w:tblStyle w:val="TableGrid"/>
        <w:tblW w:w="9209" w:type="dxa"/>
        <w:tblLook w:val="04A0" w:firstRow="1" w:lastRow="0" w:firstColumn="1" w:lastColumn="0" w:noHBand="0" w:noVBand="1"/>
      </w:tblPr>
      <w:tblGrid>
        <w:gridCol w:w="9209"/>
      </w:tblGrid>
      <w:tr w:rsidR="00AF2E0E" w:rsidTr="00FD7B51">
        <w:tc>
          <w:tcPr>
            <w:tcW w:w="9209" w:type="dxa"/>
            <w:shd w:val="clear" w:color="auto" w:fill="E5E5FF"/>
          </w:tcPr>
          <w:p w:rsidR="00AF2E0E" w:rsidRPr="00722DED" w:rsidRDefault="00AF2E0E" w:rsidP="006C7848">
            <w:pPr>
              <w:rPr>
                <w:b/>
                <w:sz w:val="24"/>
                <w:szCs w:val="24"/>
              </w:rPr>
            </w:pPr>
            <w:r w:rsidRPr="00722DED">
              <w:rPr>
                <w:b/>
                <w:sz w:val="24"/>
                <w:szCs w:val="24"/>
              </w:rPr>
              <w:t>Please provide any additional information you consider would be useful</w:t>
            </w:r>
          </w:p>
        </w:tc>
      </w:tr>
      <w:tr w:rsidR="00AF2E0E" w:rsidTr="00894717">
        <w:tc>
          <w:tcPr>
            <w:tcW w:w="9209" w:type="dxa"/>
          </w:tcPr>
          <w:p w:rsidR="00AF2E0E" w:rsidRDefault="00AF2E0E" w:rsidP="006C7848">
            <w:pPr>
              <w:rPr>
                <w:b/>
                <w:sz w:val="28"/>
                <w:szCs w:val="28"/>
              </w:rPr>
            </w:pPr>
          </w:p>
          <w:p w:rsidR="00AF2E0E" w:rsidRDefault="00AF2E0E" w:rsidP="006C7848">
            <w:pPr>
              <w:rPr>
                <w:b/>
                <w:sz w:val="28"/>
                <w:szCs w:val="28"/>
              </w:rPr>
            </w:pPr>
          </w:p>
          <w:p w:rsidR="00AF2E0E" w:rsidRDefault="00AF2E0E" w:rsidP="006C7848">
            <w:pPr>
              <w:rPr>
                <w:b/>
                <w:sz w:val="28"/>
                <w:szCs w:val="28"/>
              </w:rPr>
            </w:pPr>
          </w:p>
          <w:p w:rsidR="00AF2E0E" w:rsidRDefault="00AF2E0E" w:rsidP="006C7848">
            <w:pPr>
              <w:rPr>
                <w:b/>
                <w:sz w:val="28"/>
                <w:szCs w:val="28"/>
              </w:rPr>
            </w:pPr>
          </w:p>
          <w:p w:rsidR="00AF2E0E" w:rsidRDefault="00AF2E0E" w:rsidP="006C7848">
            <w:pPr>
              <w:rPr>
                <w:b/>
                <w:sz w:val="28"/>
                <w:szCs w:val="28"/>
              </w:rPr>
            </w:pPr>
          </w:p>
          <w:p w:rsidR="00AF2E0E" w:rsidRDefault="00AF2E0E" w:rsidP="006C7848">
            <w:pPr>
              <w:rPr>
                <w:b/>
                <w:sz w:val="28"/>
                <w:szCs w:val="28"/>
              </w:rPr>
            </w:pPr>
          </w:p>
          <w:p w:rsidR="00AF2E0E" w:rsidRDefault="00AF2E0E" w:rsidP="006C7848">
            <w:pPr>
              <w:rPr>
                <w:b/>
                <w:sz w:val="28"/>
                <w:szCs w:val="28"/>
              </w:rPr>
            </w:pPr>
          </w:p>
          <w:p w:rsidR="00722DED" w:rsidRDefault="00722DED" w:rsidP="006C7848">
            <w:pPr>
              <w:rPr>
                <w:b/>
                <w:sz w:val="28"/>
                <w:szCs w:val="28"/>
              </w:rPr>
            </w:pPr>
          </w:p>
          <w:p w:rsidR="00722DED" w:rsidRDefault="00722DED" w:rsidP="006C7848">
            <w:pPr>
              <w:rPr>
                <w:b/>
                <w:sz w:val="28"/>
                <w:szCs w:val="28"/>
              </w:rPr>
            </w:pPr>
          </w:p>
          <w:p w:rsidR="00722DED" w:rsidRDefault="00722DED" w:rsidP="006C7848">
            <w:pPr>
              <w:rPr>
                <w:b/>
                <w:sz w:val="28"/>
                <w:szCs w:val="28"/>
              </w:rPr>
            </w:pPr>
          </w:p>
          <w:p w:rsidR="00722DED" w:rsidRDefault="00722DED" w:rsidP="006C7848">
            <w:pPr>
              <w:rPr>
                <w:b/>
                <w:sz w:val="28"/>
                <w:szCs w:val="28"/>
              </w:rPr>
            </w:pPr>
          </w:p>
          <w:p w:rsidR="00722DED" w:rsidRDefault="00722DED" w:rsidP="006C7848">
            <w:pPr>
              <w:rPr>
                <w:b/>
                <w:sz w:val="28"/>
                <w:szCs w:val="28"/>
              </w:rPr>
            </w:pPr>
          </w:p>
          <w:p w:rsidR="00722DED" w:rsidRDefault="00722DED" w:rsidP="006C7848">
            <w:pPr>
              <w:rPr>
                <w:b/>
                <w:sz w:val="28"/>
                <w:szCs w:val="28"/>
              </w:rPr>
            </w:pPr>
          </w:p>
          <w:p w:rsidR="00AF2E0E" w:rsidRDefault="00AF2E0E" w:rsidP="006C7848">
            <w:pPr>
              <w:rPr>
                <w:b/>
                <w:sz w:val="28"/>
                <w:szCs w:val="28"/>
              </w:rPr>
            </w:pPr>
          </w:p>
        </w:tc>
      </w:tr>
    </w:tbl>
    <w:p w:rsidR="00945007" w:rsidRDefault="00945007" w:rsidP="006C7848">
      <w:pPr>
        <w:rPr>
          <w:sz w:val="24"/>
          <w:szCs w:val="24"/>
        </w:rPr>
      </w:pPr>
    </w:p>
    <w:p w:rsidR="006C7848" w:rsidRPr="00722DED" w:rsidRDefault="00722DED" w:rsidP="00722DED">
      <w:pPr>
        <w:pStyle w:val="NoSpacing"/>
        <w:rPr>
          <w:rFonts w:eastAsia="Arial Unicode MS" w:cs="Calibri"/>
          <w:b/>
          <w:sz w:val="28"/>
          <w:szCs w:val="28"/>
        </w:rPr>
      </w:pPr>
      <w:r w:rsidRPr="00722DED">
        <w:rPr>
          <w:rFonts w:eastAsia="Arial Unicode MS" w:cs="Calibri"/>
          <w:b/>
          <w:sz w:val="28"/>
          <w:szCs w:val="28"/>
        </w:rPr>
        <w:t>8</w:t>
      </w:r>
      <w:r w:rsidR="006C7848" w:rsidRPr="00722DED">
        <w:rPr>
          <w:rFonts w:eastAsia="Arial Unicode MS" w:cs="Calibri"/>
          <w:b/>
          <w:sz w:val="28"/>
          <w:szCs w:val="28"/>
        </w:rPr>
        <w:t>.</w:t>
      </w:r>
      <w:r w:rsidR="006C7848" w:rsidRPr="00722DED">
        <w:rPr>
          <w:rFonts w:eastAsia="Arial Unicode MS" w:cs="Calibri"/>
          <w:b/>
          <w:sz w:val="28"/>
          <w:szCs w:val="28"/>
        </w:rPr>
        <w:tab/>
        <w:t>De</w:t>
      </w:r>
      <w:r>
        <w:rPr>
          <w:rFonts w:eastAsia="Arial Unicode MS" w:cs="Calibri"/>
          <w:b/>
          <w:sz w:val="28"/>
          <w:szCs w:val="28"/>
        </w:rPr>
        <w:t>claration</w:t>
      </w:r>
    </w:p>
    <w:p w:rsidR="006C7848" w:rsidRPr="00722DED" w:rsidRDefault="006C7848" w:rsidP="006C7848">
      <w:pPr>
        <w:autoSpaceDE w:val="0"/>
        <w:autoSpaceDN w:val="0"/>
        <w:adjustRightInd w:val="0"/>
        <w:spacing w:after="0"/>
        <w:jc w:val="both"/>
        <w:rPr>
          <w:rFonts w:eastAsia="Arial Unicode MS" w:cstheme="minorHAnsi"/>
          <w:color w:val="000000"/>
          <w:sz w:val="24"/>
          <w:szCs w:val="24"/>
        </w:rPr>
      </w:pPr>
      <w:r w:rsidRPr="00722DED">
        <w:rPr>
          <w:rFonts w:eastAsia="Arial Unicode MS" w:cstheme="minorHAnsi"/>
          <w:color w:val="000000"/>
          <w:sz w:val="24"/>
          <w:szCs w:val="24"/>
        </w:rPr>
        <w:t xml:space="preserve">I confirm that I am supportive of the aims and objectives of Thenue Housing and the service it seeks to provide.  I will at all times respect and support the best interests of the Association.  I will be willing to sign the Association’s Code of Conduct for Board Members.  I also understand and accept that, as a Member of the Board, I shall be precluded by statute from obtaining a direct or indirect financial benefit from the Association, except as sanctioned by the Scottish Housing Regulator, for all the time I serve as a Board Member and for twelve months after resigning from/leaving the Board. </w:t>
      </w:r>
    </w:p>
    <w:p w:rsidR="006C7848" w:rsidRPr="00722DED" w:rsidRDefault="006C7848" w:rsidP="006C7848">
      <w:pPr>
        <w:autoSpaceDE w:val="0"/>
        <w:autoSpaceDN w:val="0"/>
        <w:adjustRightInd w:val="0"/>
        <w:spacing w:after="0"/>
        <w:jc w:val="both"/>
        <w:rPr>
          <w:rFonts w:eastAsia="Arial Unicode MS" w:cstheme="minorHAnsi"/>
          <w:color w:val="000000"/>
          <w:sz w:val="24"/>
          <w:szCs w:val="24"/>
        </w:rPr>
      </w:pPr>
    </w:p>
    <w:p w:rsidR="006C7848" w:rsidRPr="00722DED" w:rsidRDefault="006C7848" w:rsidP="00F546AB">
      <w:pPr>
        <w:autoSpaceDE w:val="0"/>
        <w:autoSpaceDN w:val="0"/>
        <w:adjustRightInd w:val="0"/>
        <w:spacing w:after="0" w:line="240" w:lineRule="auto"/>
        <w:jc w:val="both"/>
        <w:rPr>
          <w:rFonts w:eastAsia="Arial Unicode MS" w:cstheme="minorHAnsi"/>
          <w:color w:val="000000"/>
          <w:sz w:val="24"/>
          <w:szCs w:val="24"/>
        </w:rPr>
      </w:pPr>
      <w:r w:rsidRPr="00722DED">
        <w:rPr>
          <w:rFonts w:eastAsia="Arial Unicode MS" w:cstheme="minorHAnsi"/>
          <w:color w:val="000000"/>
          <w:sz w:val="24"/>
          <w:szCs w:val="24"/>
        </w:rPr>
        <w:t xml:space="preserve">I declare that: </w:t>
      </w:r>
    </w:p>
    <w:p w:rsidR="006C7848" w:rsidRPr="00945007"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945007">
        <w:rPr>
          <w:rFonts w:asciiTheme="minorHAnsi" w:eastAsia="Arial Unicode MS" w:hAnsiTheme="minorHAnsi" w:cstheme="minorHAnsi"/>
          <w:color w:val="000000"/>
          <w:sz w:val="24"/>
          <w:szCs w:val="24"/>
        </w:rPr>
        <w:t xml:space="preserve">I am over the age of </w:t>
      </w:r>
      <w:r w:rsidR="00945007" w:rsidRPr="00945007">
        <w:rPr>
          <w:rFonts w:asciiTheme="minorHAnsi" w:eastAsia="Arial Unicode MS" w:hAnsiTheme="minorHAnsi" w:cstheme="minorHAnsi"/>
          <w:color w:val="000000"/>
          <w:sz w:val="24"/>
          <w:szCs w:val="24"/>
        </w:rPr>
        <w:t xml:space="preserve">16 </w:t>
      </w:r>
      <w:r w:rsidRPr="00945007">
        <w:rPr>
          <w:rFonts w:asciiTheme="minorHAnsi" w:eastAsia="Arial Unicode MS" w:hAnsiTheme="minorHAnsi" w:cstheme="minorHAnsi"/>
          <w:color w:val="000000"/>
          <w:sz w:val="24"/>
          <w:szCs w:val="24"/>
        </w:rPr>
        <w:t xml:space="preserve">years. </w:t>
      </w:r>
    </w:p>
    <w:p w:rsidR="006C7848" w:rsidRPr="00722DED"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722DED">
        <w:rPr>
          <w:rFonts w:asciiTheme="minorHAnsi" w:eastAsia="Arial Unicode MS" w:hAnsiTheme="minorHAnsi" w:cstheme="minorHAnsi"/>
          <w:color w:val="000000"/>
          <w:sz w:val="24"/>
          <w:szCs w:val="24"/>
        </w:rPr>
        <w:t xml:space="preserve">I am not insolvent within the meaning of the Bankruptcy (Scotland) Act 1985. </w:t>
      </w:r>
    </w:p>
    <w:p w:rsidR="006C7848" w:rsidRPr="00722DED"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722DED">
        <w:rPr>
          <w:rFonts w:asciiTheme="minorHAnsi" w:eastAsia="Arial Unicode MS" w:hAnsiTheme="minorHAnsi" w:cstheme="minorHAnsi"/>
          <w:color w:val="000000"/>
          <w:sz w:val="24"/>
          <w:szCs w:val="24"/>
        </w:rPr>
        <w:t>I am not a party to any arrangement with my creditors.</w:t>
      </w:r>
    </w:p>
    <w:p w:rsidR="006C7848" w:rsidRPr="00722DED"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722DED">
        <w:rPr>
          <w:rFonts w:asciiTheme="minorHAnsi" w:eastAsia="Arial Unicode MS" w:hAnsiTheme="minorHAnsi" w:cstheme="minorHAnsi"/>
          <w:color w:val="000000"/>
          <w:sz w:val="24"/>
          <w:szCs w:val="24"/>
        </w:rPr>
        <w:t>I am not, in the opinion of a qualified physician, unable to attend Board Meetings for the next 12 months due to incapacity by physical or mental illness.</w:t>
      </w:r>
    </w:p>
    <w:p w:rsidR="006C7848" w:rsidRPr="00722DED"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722DED">
        <w:rPr>
          <w:rFonts w:asciiTheme="minorHAnsi" w:eastAsia="Arial Unicode MS" w:hAnsiTheme="minorHAnsi" w:cstheme="minorHAnsi"/>
          <w:color w:val="000000"/>
          <w:sz w:val="24"/>
          <w:szCs w:val="24"/>
        </w:rPr>
        <w:t>I am not imprisoned by due process of law for a period exceeding one month or have been convicted of a crime of dishonesty for which the rehabilitation period, in terms of the Rehabilitation of Offenders Act 1974 and any amendment thereto or re-enactment thereof, has not expired or for which rehabilitation is excluded in terms of the said Act.</w:t>
      </w:r>
    </w:p>
    <w:p w:rsidR="006C7848" w:rsidRPr="00722DED"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722DED">
        <w:rPr>
          <w:rFonts w:asciiTheme="minorHAnsi" w:eastAsia="Arial Unicode MS" w:hAnsiTheme="minorHAnsi" w:cstheme="minorHAnsi"/>
          <w:color w:val="000000"/>
          <w:sz w:val="24"/>
          <w:szCs w:val="24"/>
        </w:rPr>
        <w:t>I am not a party to any legal proceedings in any court of law by or against the Association.</w:t>
      </w:r>
    </w:p>
    <w:p w:rsidR="006C7848" w:rsidRPr="00722DED"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722DED">
        <w:rPr>
          <w:rFonts w:asciiTheme="minorHAnsi" w:eastAsia="Arial Unicode MS" w:hAnsiTheme="minorHAnsi" w:cstheme="minorHAnsi"/>
          <w:color w:val="000000"/>
          <w:sz w:val="24"/>
          <w:szCs w:val="24"/>
        </w:rPr>
        <w:t>I am not disqualified from being a charity trustee pursuant to Section 69 of the Charities and Trustee Investment (Scotland) Act 2005 or have been suspended or removed as a charity trustee pursuant to Section 34 of the 2005 Act or have been the subject of any direction issued by OSCR pursuant to Section 28 and/or Section 31 of the 2005 Act.</w:t>
      </w:r>
    </w:p>
    <w:p w:rsidR="006C7848" w:rsidRPr="00722DED"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722DED">
        <w:rPr>
          <w:rFonts w:asciiTheme="minorHAnsi" w:eastAsia="Arial Unicode MS" w:hAnsiTheme="minorHAnsi" w:cstheme="minorHAnsi"/>
          <w:color w:val="000000"/>
          <w:sz w:val="24"/>
          <w:szCs w:val="24"/>
        </w:rPr>
        <w:t>I have not been removed or suspended from a position of management or control of a charity under the provisions of the Law Reform (Miscellaneous Provisions) (Scotland) Act 1990 or the 2005 Act.</w:t>
      </w:r>
    </w:p>
    <w:p w:rsidR="006C7848" w:rsidRPr="00722DED"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722DED">
        <w:rPr>
          <w:rFonts w:asciiTheme="minorHAnsi" w:eastAsia="Arial Unicode MS" w:hAnsiTheme="minorHAnsi" w:cstheme="minorHAnsi"/>
          <w:color w:val="000000"/>
          <w:sz w:val="24"/>
          <w:szCs w:val="24"/>
        </w:rPr>
        <w:lastRenderedPageBreak/>
        <w:t>I have not been removed from the office of charity trustee or trustee for a charity by an order made by the Charity Commissioners for England and Wales or by Her Majesty’s High Court of Justice in England on the grounds of any misconduct in the administration of the charity for which I was responsible or to which I was privy, or which my conduct contributed to or facilitated.</w:t>
      </w:r>
    </w:p>
    <w:p w:rsidR="006C7848" w:rsidRPr="00722DED"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722DED">
        <w:rPr>
          <w:rFonts w:asciiTheme="minorHAnsi" w:eastAsia="Arial Unicode MS" w:hAnsiTheme="minorHAnsi" w:cstheme="minorHAnsi"/>
          <w:color w:val="000000"/>
          <w:sz w:val="24"/>
          <w:szCs w:val="24"/>
        </w:rPr>
        <w:t>I do not have a disqualification order or disqualification undertaking made against me under the Company Directors’ Disqualification Act 1986 or the Company Directors Disqualification (Northern Ireland) Order 2002 (which relate to the power of a Court to prevent someone from being a director, liquidator or administrator of a company or a receiver or manager of company property or being involved in the promotion, formation or management of a company).</w:t>
      </w:r>
    </w:p>
    <w:p w:rsidR="006C7848" w:rsidRPr="00722DED" w:rsidRDefault="006C7848" w:rsidP="00F546AB">
      <w:pPr>
        <w:pStyle w:val="ListParagraph"/>
        <w:numPr>
          <w:ilvl w:val="0"/>
          <w:numId w:val="1"/>
        </w:numPr>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r w:rsidRPr="00722DED">
        <w:rPr>
          <w:rFonts w:asciiTheme="minorHAnsi" w:eastAsia="Arial Unicode MS" w:hAnsiTheme="minorHAnsi" w:cstheme="minorHAnsi"/>
          <w:color w:val="000000"/>
          <w:sz w:val="24"/>
          <w:szCs w:val="24"/>
        </w:rPr>
        <w:t>I have not been removed from the Board of another registered social landlord within the previous five years.</w:t>
      </w:r>
    </w:p>
    <w:p w:rsidR="00F546AB" w:rsidRPr="00F546AB" w:rsidRDefault="00F546AB" w:rsidP="00F546AB">
      <w:pPr>
        <w:pStyle w:val="ListParagraph"/>
        <w:autoSpaceDE w:val="0"/>
        <w:autoSpaceDN w:val="0"/>
        <w:adjustRightInd w:val="0"/>
        <w:spacing w:after="0" w:line="240" w:lineRule="auto"/>
        <w:ind w:left="426"/>
        <w:jc w:val="both"/>
        <w:rPr>
          <w:rFonts w:asciiTheme="minorHAnsi" w:eastAsia="Arial Unicode MS" w:hAnsiTheme="minorHAnsi" w:cstheme="minorHAnsi"/>
          <w:color w:val="000000"/>
          <w:sz w:val="24"/>
          <w:szCs w:val="24"/>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7416"/>
      </w:tblGrid>
      <w:tr w:rsidR="006C7848" w:rsidRPr="003C12ED" w:rsidTr="00FD7B51">
        <w:trPr>
          <w:trHeight w:val="387"/>
        </w:trPr>
        <w:tc>
          <w:tcPr>
            <w:tcW w:w="2649" w:type="dxa"/>
            <w:shd w:val="clear" w:color="auto" w:fill="E5E5FF"/>
          </w:tcPr>
          <w:p w:rsidR="006C7848" w:rsidRPr="00722DED" w:rsidRDefault="006C7848" w:rsidP="00A91723">
            <w:pPr>
              <w:spacing w:after="0" w:line="240" w:lineRule="auto"/>
              <w:rPr>
                <w:rFonts w:ascii="Calibri" w:eastAsia="Arial Unicode MS" w:hAnsi="Calibri" w:cs="Calibri"/>
                <w:bCs/>
                <w:sz w:val="24"/>
                <w:szCs w:val="24"/>
              </w:rPr>
            </w:pPr>
            <w:r w:rsidRPr="00722DED">
              <w:rPr>
                <w:rFonts w:ascii="Calibri" w:eastAsia="Arial Unicode MS" w:hAnsi="Calibri" w:cs="Calibri"/>
                <w:bCs/>
                <w:sz w:val="24"/>
                <w:szCs w:val="24"/>
              </w:rPr>
              <w:t>Signature:</w:t>
            </w:r>
          </w:p>
        </w:tc>
        <w:tc>
          <w:tcPr>
            <w:tcW w:w="7416" w:type="dxa"/>
            <w:shd w:val="clear" w:color="auto" w:fill="auto"/>
            <w:vAlign w:val="center"/>
          </w:tcPr>
          <w:p w:rsidR="006C7848" w:rsidRPr="00862AD0" w:rsidRDefault="006C7848" w:rsidP="00A91723">
            <w:pPr>
              <w:spacing w:after="0" w:line="240" w:lineRule="auto"/>
              <w:rPr>
                <w:rFonts w:ascii="Arial Unicode MS" w:eastAsia="Arial Unicode MS" w:hAnsi="Arial Unicode MS" w:cs="Arial Unicode MS"/>
                <w:bCs/>
                <w:sz w:val="24"/>
                <w:szCs w:val="24"/>
              </w:rPr>
            </w:pPr>
          </w:p>
        </w:tc>
      </w:tr>
      <w:tr w:rsidR="006C7848" w:rsidRPr="003C12ED" w:rsidTr="00FD7B51">
        <w:trPr>
          <w:trHeight w:val="380"/>
        </w:trPr>
        <w:tc>
          <w:tcPr>
            <w:tcW w:w="2649" w:type="dxa"/>
            <w:shd w:val="clear" w:color="auto" w:fill="E5E5FF"/>
          </w:tcPr>
          <w:p w:rsidR="006C7848" w:rsidRPr="00722DED" w:rsidRDefault="006C7848" w:rsidP="00A91723">
            <w:pPr>
              <w:spacing w:after="0" w:line="240" w:lineRule="auto"/>
              <w:rPr>
                <w:rFonts w:ascii="Calibri" w:eastAsia="Arial Unicode MS" w:hAnsi="Calibri" w:cs="Calibri"/>
                <w:bCs/>
                <w:sz w:val="24"/>
                <w:szCs w:val="24"/>
              </w:rPr>
            </w:pPr>
            <w:r w:rsidRPr="00722DED">
              <w:rPr>
                <w:rFonts w:ascii="Calibri" w:eastAsia="Arial Unicode MS" w:hAnsi="Calibri" w:cs="Calibri"/>
                <w:bCs/>
                <w:sz w:val="24"/>
                <w:szCs w:val="24"/>
              </w:rPr>
              <w:t>Printed Name:</w:t>
            </w:r>
          </w:p>
        </w:tc>
        <w:tc>
          <w:tcPr>
            <w:tcW w:w="7416" w:type="dxa"/>
            <w:shd w:val="clear" w:color="auto" w:fill="auto"/>
            <w:vAlign w:val="center"/>
          </w:tcPr>
          <w:p w:rsidR="006C7848" w:rsidRPr="00862AD0" w:rsidRDefault="006C7848" w:rsidP="00A91723">
            <w:pPr>
              <w:spacing w:after="0" w:line="240" w:lineRule="auto"/>
              <w:rPr>
                <w:rFonts w:ascii="Arial Unicode MS" w:eastAsia="Arial Unicode MS" w:hAnsi="Arial Unicode MS" w:cs="Arial Unicode MS"/>
                <w:bCs/>
                <w:sz w:val="24"/>
                <w:szCs w:val="24"/>
              </w:rPr>
            </w:pPr>
          </w:p>
        </w:tc>
      </w:tr>
      <w:tr w:rsidR="006C7848" w:rsidRPr="003C12ED" w:rsidTr="00FD7B51">
        <w:trPr>
          <w:trHeight w:val="385"/>
        </w:trPr>
        <w:tc>
          <w:tcPr>
            <w:tcW w:w="2649" w:type="dxa"/>
            <w:shd w:val="clear" w:color="auto" w:fill="E5E5FF"/>
          </w:tcPr>
          <w:p w:rsidR="006C7848" w:rsidRPr="00722DED" w:rsidRDefault="006C7848" w:rsidP="00A91723">
            <w:pPr>
              <w:spacing w:after="0" w:line="240" w:lineRule="auto"/>
              <w:rPr>
                <w:rFonts w:ascii="Calibri" w:eastAsia="Arial Unicode MS" w:hAnsi="Calibri" w:cs="Calibri"/>
                <w:bCs/>
                <w:sz w:val="24"/>
                <w:szCs w:val="24"/>
              </w:rPr>
            </w:pPr>
            <w:r w:rsidRPr="00722DED">
              <w:rPr>
                <w:rFonts w:ascii="Calibri" w:eastAsia="Arial Unicode MS" w:hAnsi="Calibri" w:cs="Calibri"/>
                <w:bCs/>
                <w:sz w:val="24"/>
                <w:szCs w:val="24"/>
              </w:rPr>
              <w:t>Date:</w:t>
            </w:r>
          </w:p>
        </w:tc>
        <w:tc>
          <w:tcPr>
            <w:tcW w:w="7416" w:type="dxa"/>
            <w:shd w:val="clear" w:color="auto" w:fill="auto"/>
            <w:vAlign w:val="center"/>
          </w:tcPr>
          <w:p w:rsidR="006C7848" w:rsidRPr="00862AD0" w:rsidRDefault="006C7848" w:rsidP="00A91723">
            <w:pPr>
              <w:spacing w:after="0" w:line="240" w:lineRule="auto"/>
              <w:rPr>
                <w:rFonts w:ascii="Arial Unicode MS" w:eastAsia="Arial Unicode MS" w:hAnsi="Arial Unicode MS" w:cs="Arial Unicode MS"/>
                <w:bCs/>
                <w:sz w:val="24"/>
                <w:szCs w:val="24"/>
              </w:rPr>
            </w:pPr>
          </w:p>
        </w:tc>
      </w:tr>
    </w:tbl>
    <w:p w:rsidR="00F546AB" w:rsidRDefault="00F546AB" w:rsidP="006C7848">
      <w:pPr>
        <w:rPr>
          <w:sz w:val="24"/>
          <w:szCs w:val="24"/>
        </w:rPr>
      </w:pPr>
    </w:p>
    <w:p w:rsidR="006C7848" w:rsidRPr="00722DED" w:rsidRDefault="00722DED" w:rsidP="006C7848">
      <w:pPr>
        <w:pStyle w:val="NoSpacing"/>
        <w:rPr>
          <w:rFonts w:eastAsia="Arial Unicode MS" w:cs="Calibri"/>
          <w:b/>
          <w:sz w:val="28"/>
          <w:szCs w:val="28"/>
        </w:rPr>
      </w:pPr>
      <w:r w:rsidRPr="00722DED">
        <w:rPr>
          <w:rFonts w:eastAsia="Arial Unicode MS" w:cs="Calibri"/>
          <w:b/>
          <w:sz w:val="28"/>
          <w:szCs w:val="28"/>
        </w:rPr>
        <w:t>9</w:t>
      </w:r>
      <w:r w:rsidR="006C7848" w:rsidRPr="00722DED">
        <w:rPr>
          <w:rFonts w:eastAsia="Arial Unicode MS" w:cs="Calibri"/>
          <w:b/>
          <w:sz w:val="28"/>
          <w:szCs w:val="28"/>
        </w:rPr>
        <w:t>.</w:t>
      </w:r>
      <w:r w:rsidR="006C7848" w:rsidRPr="00722DED">
        <w:rPr>
          <w:rFonts w:eastAsia="Arial Unicode MS" w:cs="Calibri"/>
          <w:b/>
          <w:sz w:val="28"/>
          <w:szCs w:val="28"/>
        </w:rPr>
        <w:tab/>
        <w:t xml:space="preserve">General Data Protection Regulation </w:t>
      </w:r>
    </w:p>
    <w:p w:rsidR="006C7848" w:rsidRPr="00722DED" w:rsidRDefault="006C7848" w:rsidP="006C7848">
      <w:pPr>
        <w:spacing w:after="0" w:line="240" w:lineRule="auto"/>
        <w:ind w:left="360"/>
        <w:jc w:val="both"/>
        <w:rPr>
          <w:rFonts w:ascii="Calibri" w:eastAsia="Arial Unicode MS" w:hAnsi="Calibri" w:cs="Calibri"/>
          <w:b/>
          <w:sz w:val="24"/>
          <w:szCs w:val="24"/>
        </w:rPr>
      </w:pPr>
    </w:p>
    <w:p w:rsidR="006C7848" w:rsidRPr="00722DED" w:rsidRDefault="006C7848" w:rsidP="006C7848">
      <w:pPr>
        <w:spacing w:after="0" w:line="240" w:lineRule="auto"/>
        <w:jc w:val="both"/>
        <w:rPr>
          <w:rFonts w:ascii="Calibri" w:eastAsia="Arial Unicode MS" w:hAnsi="Calibri" w:cs="Calibri"/>
          <w:b/>
          <w:sz w:val="24"/>
          <w:szCs w:val="24"/>
        </w:rPr>
      </w:pPr>
      <w:r w:rsidRPr="00722DED">
        <w:rPr>
          <w:rFonts w:ascii="Calibri" w:eastAsia="Arial Unicode MS" w:hAnsi="Calibri" w:cs="Calibri"/>
          <w:b/>
          <w:sz w:val="24"/>
          <w:szCs w:val="24"/>
        </w:rPr>
        <w:t>Privacy Statement</w:t>
      </w:r>
    </w:p>
    <w:p w:rsidR="006C7848" w:rsidRPr="00722DED" w:rsidRDefault="00722DED" w:rsidP="006C7848">
      <w:pPr>
        <w:spacing w:after="0" w:line="240" w:lineRule="auto"/>
        <w:jc w:val="both"/>
        <w:rPr>
          <w:rFonts w:ascii="Calibri" w:eastAsia="Arial Unicode MS" w:hAnsi="Calibri" w:cs="Calibri"/>
          <w:sz w:val="24"/>
          <w:szCs w:val="24"/>
        </w:rPr>
      </w:pPr>
      <w:r w:rsidRPr="00722DED">
        <w:rPr>
          <w:rFonts w:ascii="Calibri" w:eastAsia="Arial Unicode MS" w:hAnsi="Calibri" w:cs="Calibri"/>
          <w:sz w:val="24"/>
          <w:szCs w:val="24"/>
        </w:rPr>
        <w:t>Thenue</w:t>
      </w:r>
      <w:r w:rsidR="006C7848" w:rsidRPr="00722DED">
        <w:rPr>
          <w:rFonts w:ascii="Calibri" w:eastAsia="Arial Unicode MS" w:hAnsi="Calibri" w:cs="Calibri"/>
          <w:sz w:val="24"/>
          <w:szCs w:val="24"/>
        </w:rPr>
        <w:t xml:space="preserve"> Housing take your privacy seriously and we will only use the personal information you have provided in this form to administer your application for the Board.  </w:t>
      </w:r>
    </w:p>
    <w:p w:rsidR="006C7848" w:rsidRPr="00722DED" w:rsidRDefault="006C7848" w:rsidP="006C7848">
      <w:pPr>
        <w:spacing w:after="0" w:line="240" w:lineRule="auto"/>
        <w:jc w:val="both"/>
        <w:rPr>
          <w:rFonts w:ascii="Calibri" w:eastAsia="Arial Unicode MS" w:hAnsi="Calibri" w:cs="Calibri"/>
          <w:sz w:val="24"/>
          <w:szCs w:val="24"/>
        </w:rPr>
      </w:pPr>
    </w:p>
    <w:p w:rsidR="006C7848" w:rsidRPr="00722DED" w:rsidRDefault="006C7848" w:rsidP="006C7848">
      <w:pPr>
        <w:spacing w:after="0" w:line="240" w:lineRule="auto"/>
        <w:jc w:val="both"/>
        <w:rPr>
          <w:rFonts w:ascii="Calibri" w:eastAsia="Arial Unicode MS" w:hAnsi="Calibri" w:cs="Calibri"/>
          <w:b/>
          <w:sz w:val="24"/>
          <w:szCs w:val="24"/>
        </w:rPr>
      </w:pPr>
      <w:r w:rsidRPr="00722DED">
        <w:rPr>
          <w:rFonts w:ascii="Calibri" w:eastAsia="Arial Unicode MS" w:hAnsi="Calibri" w:cs="Calibri"/>
          <w:b/>
          <w:sz w:val="24"/>
          <w:szCs w:val="24"/>
        </w:rPr>
        <w:t>How Long We Will Hold Personal Data</w:t>
      </w:r>
    </w:p>
    <w:p w:rsidR="006C7848" w:rsidRPr="00722DED" w:rsidRDefault="006C7848" w:rsidP="006C7848">
      <w:pPr>
        <w:spacing w:after="0" w:line="240" w:lineRule="auto"/>
        <w:jc w:val="both"/>
        <w:rPr>
          <w:rFonts w:ascii="Calibri" w:eastAsia="Arial Unicode MS" w:hAnsi="Calibri" w:cs="Calibri"/>
          <w:sz w:val="24"/>
          <w:szCs w:val="24"/>
        </w:rPr>
      </w:pPr>
      <w:r w:rsidRPr="00722DED">
        <w:rPr>
          <w:rFonts w:ascii="Calibri" w:eastAsia="Arial Unicode MS" w:hAnsi="Calibri" w:cs="Calibri"/>
          <w:sz w:val="24"/>
          <w:szCs w:val="24"/>
        </w:rPr>
        <w:t>Successful candidates’ data will be held under the company’s Privacy Policy, details of which will be made available upon the offer of the Board position. Unsuccessful candidates’ data will be held for a period of 1 year and thereafter it will be confidentially destroyed.</w:t>
      </w:r>
    </w:p>
    <w:p w:rsidR="006C7848" w:rsidRPr="00722DED" w:rsidRDefault="006C7848" w:rsidP="006C7848">
      <w:pPr>
        <w:spacing w:after="0" w:line="240" w:lineRule="auto"/>
        <w:jc w:val="both"/>
        <w:rPr>
          <w:rFonts w:ascii="Calibri" w:eastAsia="Arial Unicode MS" w:hAnsi="Calibri" w:cs="Calibri"/>
          <w:sz w:val="24"/>
          <w:szCs w:val="24"/>
        </w:rPr>
      </w:pPr>
    </w:p>
    <w:p w:rsidR="006C7848" w:rsidRPr="00722DED" w:rsidRDefault="006C7848" w:rsidP="006C7848">
      <w:pPr>
        <w:spacing w:after="0" w:line="240" w:lineRule="auto"/>
        <w:jc w:val="both"/>
        <w:rPr>
          <w:rFonts w:ascii="Calibri" w:eastAsia="Arial Unicode MS" w:hAnsi="Calibri" w:cs="Calibri"/>
          <w:b/>
          <w:sz w:val="24"/>
          <w:szCs w:val="24"/>
        </w:rPr>
      </w:pPr>
      <w:r w:rsidRPr="00722DED">
        <w:rPr>
          <w:rFonts w:ascii="Calibri" w:eastAsia="Arial Unicode MS" w:hAnsi="Calibri" w:cs="Calibri"/>
          <w:b/>
          <w:sz w:val="24"/>
          <w:szCs w:val="24"/>
        </w:rPr>
        <w:t>How We Protect Your Personal Data</w:t>
      </w:r>
    </w:p>
    <w:p w:rsidR="006C7848" w:rsidRPr="00722DED" w:rsidRDefault="006C7848" w:rsidP="006C7848">
      <w:pPr>
        <w:spacing w:after="0" w:line="240" w:lineRule="auto"/>
        <w:jc w:val="both"/>
        <w:rPr>
          <w:rFonts w:ascii="Calibri" w:eastAsia="Arial Unicode MS" w:hAnsi="Calibri" w:cs="Calibri"/>
          <w:sz w:val="24"/>
          <w:szCs w:val="24"/>
        </w:rPr>
      </w:pPr>
      <w:r w:rsidRPr="00722DED">
        <w:rPr>
          <w:rFonts w:ascii="Calibri" w:eastAsia="Arial Unicode MS" w:hAnsi="Calibri" w:cs="Calibri"/>
          <w:sz w:val="24"/>
          <w:szCs w:val="24"/>
        </w:rPr>
        <w:t>We use encrypted storage and transfer for all electronic data and have password access controls in place.  If paper copies are utilised, we ensure that all information is held in secure locked cabinets with controlled access by named individuals.</w:t>
      </w:r>
    </w:p>
    <w:p w:rsidR="006C7848" w:rsidRPr="00722DED" w:rsidRDefault="006C7848" w:rsidP="006C7848">
      <w:pPr>
        <w:spacing w:after="0" w:line="240" w:lineRule="auto"/>
        <w:jc w:val="both"/>
        <w:rPr>
          <w:rFonts w:ascii="Calibri" w:eastAsia="Arial Unicode MS" w:hAnsi="Calibri" w:cs="Calibri"/>
          <w:sz w:val="24"/>
          <w:szCs w:val="24"/>
        </w:rPr>
      </w:pPr>
    </w:p>
    <w:p w:rsidR="006C7848" w:rsidRPr="00722DED" w:rsidRDefault="006C7848" w:rsidP="006C7848">
      <w:pPr>
        <w:spacing w:after="0" w:line="240" w:lineRule="auto"/>
        <w:jc w:val="both"/>
        <w:rPr>
          <w:rFonts w:ascii="Calibri" w:eastAsia="Arial Unicode MS" w:hAnsi="Calibri" w:cs="Calibri"/>
          <w:b/>
          <w:sz w:val="24"/>
          <w:szCs w:val="24"/>
        </w:rPr>
      </w:pPr>
      <w:r w:rsidRPr="00722DED">
        <w:rPr>
          <w:rFonts w:ascii="Calibri" w:eastAsia="Arial Unicode MS" w:hAnsi="Calibri" w:cs="Calibri"/>
          <w:b/>
          <w:sz w:val="24"/>
          <w:szCs w:val="24"/>
        </w:rPr>
        <w:t>Our Full Privacy Policy</w:t>
      </w:r>
    </w:p>
    <w:p w:rsidR="006C7848" w:rsidRPr="00722DED" w:rsidRDefault="006C7848" w:rsidP="006C7848">
      <w:pPr>
        <w:spacing w:after="0" w:line="240" w:lineRule="auto"/>
        <w:jc w:val="both"/>
        <w:rPr>
          <w:rFonts w:ascii="Calibri" w:eastAsia="Arial Unicode MS" w:hAnsi="Calibri" w:cs="Calibri"/>
          <w:sz w:val="24"/>
          <w:szCs w:val="24"/>
        </w:rPr>
      </w:pPr>
      <w:r w:rsidRPr="00722DED">
        <w:rPr>
          <w:rFonts w:ascii="Calibri" w:eastAsia="Arial Unicode MS" w:hAnsi="Calibri" w:cs="Calibri"/>
          <w:sz w:val="24"/>
          <w:szCs w:val="24"/>
        </w:rPr>
        <w:t>Our full Privacy Policy can be accessed on our website at the following link:</w:t>
      </w:r>
    </w:p>
    <w:p w:rsidR="006C7848" w:rsidRPr="00722DED" w:rsidRDefault="00715C1F" w:rsidP="006C7848">
      <w:pPr>
        <w:spacing w:after="0" w:line="240" w:lineRule="auto"/>
        <w:jc w:val="both"/>
        <w:rPr>
          <w:rFonts w:ascii="Arial" w:eastAsia="Arial Unicode MS" w:hAnsi="Arial" w:cs="Arial"/>
          <w:b/>
          <w:sz w:val="24"/>
          <w:szCs w:val="24"/>
        </w:rPr>
      </w:pPr>
      <w:hyperlink r:id="rId8" w:history="1">
        <w:r w:rsidR="00722DED">
          <w:rPr>
            <w:rStyle w:val="Hyperlink"/>
          </w:rPr>
          <w:t>https://www.thenuehousing.co.uk/legal/Protecting-Your-Privacy/</w:t>
        </w:r>
      </w:hyperlink>
    </w:p>
    <w:p w:rsidR="006C7848" w:rsidRPr="0049762E" w:rsidRDefault="006C7848" w:rsidP="006C7848">
      <w:pPr>
        <w:spacing w:after="0" w:line="240" w:lineRule="auto"/>
        <w:jc w:val="both"/>
        <w:rPr>
          <w:rFonts w:ascii="Arial" w:eastAsia="Arial Unicode MS" w:hAnsi="Arial" w:cs="Arial"/>
          <w:sz w:val="24"/>
          <w:szCs w:val="24"/>
        </w:rPr>
      </w:pPr>
    </w:p>
    <w:p w:rsidR="006C7848" w:rsidRPr="0049762E" w:rsidRDefault="006C7848" w:rsidP="006C7848">
      <w:pPr>
        <w:spacing w:after="0"/>
        <w:jc w:val="both"/>
        <w:rPr>
          <w:rFonts w:ascii="Arial" w:eastAsia="Arial Unicode MS" w:hAnsi="Arial" w:cs="Arial"/>
          <w:b/>
          <w:sz w:val="24"/>
          <w:szCs w:val="24"/>
        </w:rPr>
      </w:pPr>
    </w:p>
    <w:p w:rsidR="006C7848" w:rsidRPr="00722DED" w:rsidRDefault="006C7848" w:rsidP="006C7848">
      <w:pPr>
        <w:spacing w:after="0"/>
        <w:jc w:val="both"/>
        <w:rPr>
          <w:rFonts w:ascii="Calibri" w:eastAsia="Arial Unicode MS" w:hAnsi="Calibri" w:cs="Calibri"/>
          <w:b/>
          <w:sz w:val="24"/>
          <w:szCs w:val="24"/>
        </w:rPr>
      </w:pPr>
      <w:r w:rsidRPr="00722DED">
        <w:rPr>
          <w:rFonts w:ascii="Calibri" w:eastAsia="Arial Unicode MS" w:hAnsi="Calibri" w:cs="Calibri"/>
          <w:b/>
          <w:sz w:val="24"/>
          <w:szCs w:val="24"/>
        </w:rPr>
        <w:t>I have read and consent to the personal data provided in this form bei</w:t>
      </w:r>
      <w:r w:rsidR="00722DED" w:rsidRPr="00722DED">
        <w:rPr>
          <w:rFonts w:ascii="Calibri" w:eastAsia="Arial Unicode MS" w:hAnsi="Calibri" w:cs="Calibri"/>
          <w:b/>
          <w:sz w:val="24"/>
          <w:szCs w:val="24"/>
        </w:rPr>
        <w:t>ng held and utilised by Thenue</w:t>
      </w:r>
      <w:r w:rsidRPr="00722DED">
        <w:rPr>
          <w:rFonts w:ascii="Calibri" w:eastAsia="Arial Unicode MS" w:hAnsi="Calibri" w:cs="Calibri"/>
          <w:b/>
          <w:sz w:val="24"/>
          <w:szCs w:val="24"/>
        </w:rPr>
        <w:t xml:space="preserve"> Housing for the purposes stated.</w:t>
      </w:r>
    </w:p>
    <w:p w:rsidR="006C7848" w:rsidRPr="000655AE" w:rsidRDefault="006C7848" w:rsidP="006C7848">
      <w:pPr>
        <w:spacing w:after="0"/>
        <w:rPr>
          <w:rFonts w:ascii="Arial Unicode MS" w:eastAsia="Arial Unicode MS" w:hAnsi="Arial Unicode MS" w:cs="Arial Unicode MS"/>
          <w:b/>
          <w:sz w:val="10"/>
          <w:szCs w:val="1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7416"/>
      </w:tblGrid>
      <w:tr w:rsidR="006C7848" w:rsidRPr="003C12ED" w:rsidTr="00FD7B51">
        <w:trPr>
          <w:trHeight w:val="427"/>
        </w:trPr>
        <w:tc>
          <w:tcPr>
            <w:tcW w:w="2649" w:type="dxa"/>
            <w:shd w:val="clear" w:color="auto" w:fill="E5E5FF"/>
          </w:tcPr>
          <w:p w:rsidR="006C7848" w:rsidRPr="00894717" w:rsidRDefault="006C7848" w:rsidP="00A91723">
            <w:pPr>
              <w:spacing w:after="0" w:line="240" w:lineRule="auto"/>
              <w:rPr>
                <w:rFonts w:eastAsia="Arial Unicode MS" w:cstheme="minorHAnsi"/>
                <w:bCs/>
                <w:sz w:val="24"/>
                <w:szCs w:val="24"/>
              </w:rPr>
            </w:pPr>
            <w:r w:rsidRPr="00894717">
              <w:rPr>
                <w:rFonts w:eastAsia="Arial Unicode MS" w:cstheme="minorHAnsi"/>
                <w:bCs/>
                <w:sz w:val="24"/>
                <w:szCs w:val="24"/>
              </w:rPr>
              <w:t>Signature:</w:t>
            </w:r>
          </w:p>
        </w:tc>
        <w:tc>
          <w:tcPr>
            <w:tcW w:w="7416" w:type="dxa"/>
            <w:shd w:val="clear" w:color="auto" w:fill="auto"/>
          </w:tcPr>
          <w:p w:rsidR="006C7848" w:rsidRPr="00862AD0" w:rsidRDefault="006C7848" w:rsidP="00A91723">
            <w:pPr>
              <w:spacing w:after="0" w:line="240" w:lineRule="auto"/>
              <w:rPr>
                <w:rFonts w:ascii="Arial Unicode MS" w:eastAsia="Arial Unicode MS" w:hAnsi="Arial Unicode MS" w:cs="Arial Unicode MS"/>
                <w:bCs/>
                <w:sz w:val="24"/>
                <w:szCs w:val="24"/>
              </w:rPr>
            </w:pPr>
          </w:p>
        </w:tc>
      </w:tr>
      <w:tr w:rsidR="006C7848" w:rsidRPr="003C12ED" w:rsidTr="00FD7B51">
        <w:trPr>
          <w:trHeight w:val="419"/>
        </w:trPr>
        <w:tc>
          <w:tcPr>
            <w:tcW w:w="2649" w:type="dxa"/>
            <w:shd w:val="clear" w:color="auto" w:fill="E5E5FF"/>
          </w:tcPr>
          <w:p w:rsidR="006C7848" w:rsidRPr="00894717" w:rsidRDefault="006C7848" w:rsidP="00A91723">
            <w:pPr>
              <w:spacing w:after="0" w:line="240" w:lineRule="auto"/>
              <w:rPr>
                <w:rFonts w:eastAsia="Arial Unicode MS" w:cstheme="minorHAnsi"/>
                <w:bCs/>
                <w:sz w:val="24"/>
                <w:szCs w:val="24"/>
              </w:rPr>
            </w:pPr>
            <w:r w:rsidRPr="00894717">
              <w:rPr>
                <w:rFonts w:eastAsia="Arial Unicode MS" w:cstheme="minorHAnsi"/>
                <w:bCs/>
                <w:sz w:val="24"/>
                <w:szCs w:val="24"/>
              </w:rPr>
              <w:t>Printed Name:</w:t>
            </w:r>
          </w:p>
        </w:tc>
        <w:tc>
          <w:tcPr>
            <w:tcW w:w="7416" w:type="dxa"/>
            <w:shd w:val="clear" w:color="auto" w:fill="auto"/>
          </w:tcPr>
          <w:p w:rsidR="006C7848" w:rsidRPr="00862AD0" w:rsidRDefault="006C7848" w:rsidP="00A91723">
            <w:pPr>
              <w:spacing w:after="0" w:line="240" w:lineRule="auto"/>
              <w:rPr>
                <w:rFonts w:ascii="Arial Unicode MS" w:eastAsia="Arial Unicode MS" w:hAnsi="Arial Unicode MS" w:cs="Arial Unicode MS"/>
                <w:bCs/>
                <w:sz w:val="24"/>
                <w:szCs w:val="24"/>
              </w:rPr>
            </w:pPr>
          </w:p>
        </w:tc>
      </w:tr>
      <w:tr w:rsidR="006C7848" w:rsidRPr="003C12ED" w:rsidTr="00FD7B51">
        <w:trPr>
          <w:trHeight w:val="274"/>
        </w:trPr>
        <w:tc>
          <w:tcPr>
            <w:tcW w:w="2649" w:type="dxa"/>
            <w:shd w:val="clear" w:color="auto" w:fill="E5E5FF"/>
          </w:tcPr>
          <w:p w:rsidR="006C7848" w:rsidRPr="00894717" w:rsidRDefault="006C7848" w:rsidP="00A91723">
            <w:pPr>
              <w:spacing w:after="0" w:line="240" w:lineRule="auto"/>
              <w:rPr>
                <w:rFonts w:eastAsia="Arial Unicode MS" w:cstheme="minorHAnsi"/>
                <w:bCs/>
                <w:sz w:val="24"/>
                <w:szCs w:val="24"/>
              </w:rPr>
            </w:pPr>
            <w:r w:rsidRPr="00894717">
              <w:rPr>
                <w:rFonts w:eastAsia="Arial Unicode MS" w:cstheme="minorHAnsi"/>
                <w:bCs/>
                <w:sz w:val="24"/>
                <w:szCs w:val="24"/>
              </w:rPr>
              <w:t>Date:</w:t>
            </w:r>
          </w:p>
        </w:tc>
        <w:tc>
          <w:tcPr>
            <w:tcW w:w="7416" w:type="dxa"/>
            <w:shd w:val="clear" w:color="auto" w:fill="auto"/>
          </w:tcPr>
          <w:p w:rsidR="006C7848" w:rsidRPr="00862AD0" w:rsidRDefault="006C7848" w:rsidP="00A91723">
            <w:pPr>
              <w:spacing w:after="0" w:line="240" w:lineRule="auto"/>
              <w:rPr>
                <w:rFonts w:ascii="Arial Unicode MS" w:eastAsia="Arial Unicode MS" w:hAnsi="Arial Unicode MS" w:cs="Arial Unicode MS"/>
                <w:bCs/>
                <w:sz w:val="24"/>
                <w:szCs w:val="24"/>
              </w:rPr>
            </w:pPr>
          </w:p>
        </w:tc>
      </w:tr>
    </w:tbl>
    <w:p w:rsidR="006C7848" w:rsidRDefault="006C7848" w:rsidP="00B40927">
      <w:pPr>
        <w:rPr>
          <w:sz w:val="24"/>
          <w:szCs w:val="24"/>
        </w:rPr>
      </w:pPr>
    </w:p>
    <w:sectPr w:rsidR="006C7848" w:rsidSect="006B6482">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B1280"/>
    <w:multiLevelType w:val="hybridMultilevel"/>
    <w:tmpl w:val="F76C7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F2E58"/>
    <w:multiLevelType w:val="hybridMultilevel"/>
    <w:tmpl w:val="40E02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05720"/>
    <w:multiLevelType w:val="hybridMultilevel"/>
    <w:tmpl w:val="5D96CBA4"/>
    <w:lvl w:ilvl="0" w:tplc="F8DCB438">
      <w:start w:val="1"/>
      <w:numFmt w:val="bullet"/>
      <w:lvlText w:val=""/>
      <w:lvlJc w:val="left"/>
      <w:pPr>
        <w:ind w:left="720" w:hanging="360"/>
      </w:pPr>
      <w:rPr>
        <w:rFonts w:ascii="Wingdings" w:hAnsi="Wingdings" w:hint="default"/>
        <w:b/>
        <w:sz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09650E"/>
    <w:multiLevelType w:val="hybridMultilevel"/>
    <w:tmpl w:val="099C2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595853"/>
    <w:multiLevelType w:val="hybridMultilevel"/>
    <w:tmpl w:val="71820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FC370F"/>
    <w:multiLevelType w:val="hybridMultilevel"/>
    <w:tmpl w:val="161CA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81A"/>
    <w:rsid w:val="00050257"/>
    <w:rsid w:val="000E2FF7"/>
    <w:rsid w:val="00320AA6"/>
    <w:rsid w:val="003657E4"/>
    <w:rsid w:val="003838EC"/>
    <w:rsid w:val="003E2EC4"/>
    <w:rsid w:val="0044063C"/>
    <w:rsid w:val="005A2A6E"/>
    <w:rsid w:val="006B6482"/>
    <w:rsid w:val="006C7848"/>
    <w:rsid w:val="006E75C3"/>
    <w:rsid w:val="00715C1F"/>
    <w:rsid w:val="00722DED"/>
    <w:rsid w:val="007B5DC5"/>
    <w:rsid w:val="00894717"/>
    <w:rsid w:val="00904F83"/>
    <w:rsid w:val="00945007"/>
    <w:rsid w:val="009B73B1"/>
    <w:rsid w:val="00AF2E0E"/>
    <w:rsid w:val="00B40927"/>
    <w:rsid w:val="00B55FDA"/>
    <w:rsid w:val="00DA7C2A"/>
    <w:rsid w:val="00DF781A"/>
    <w:rsid w:val="00F546AB"/>
    <w:rsid w:val="00FB0FFC"/>
    <w:rsid w:val="00FD7B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4215E-F058-42D9-B5BD-2F39AD9D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7848"/>
    <w:rPr>
      <w:color w:val="0563C1" w:themeColor="hyperlink"/>
      <w:u w:val="single"/>
    </w:rPr>
  </w:style>
  <w:style w:type="paragraph" w:styleId="NoSpacing">
    <w:name w:val="No Spacing"/>
    <w:uiPriority w:val="1"/>
    <w:qFormat/>
    <w:rsid w:val="006C7848"/>
    <w:pPr>
      <w:spacing w:after="0" w:line="240" w:lineRule="auto"/>
    </w:pPr>
    <w:rPr>
      <w:rFonts w:ascii="Calibri" w:eastAsia="Calibri" w:hAnsi="Calibri" w:cs="Times New Roman"/>
    </w:rPr>
  </w:style>
  <w:style w:type="paragraph" w:styleId="ListParagraph">
    <w:name w:val="List Paragraph"/>
    <w:basedOn w:val="Normal"/>
    <w:uiPriority w:val="34"/>
    <w:qFormat/>
    <w:rsid w:val="006C7848"/>
    <w:pPr>
      <w:spacing w:after="200" w:line="276" w:lineRule="auto"/>
      <w:ind w:left="720"/>
      <w:contextualSpacing/>
    </w:pPr>
    <w:rPr>
      <w:rFonts w:ascii="Calibri" w:eastAsia="Calibri" w:hAnsi="Calibri" w:cs="Times New Roman"/>
    </w:rPr>
  </w:style>
  <w:style w:type="table" w:styleId="TableGrid">
    <w:name w:val="Table Grid"/>
    <w:basedOn w:val="TableNormal"/>
    <w:uiPriority w:val="39"/>
    <w:rsid w:val="00320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E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nuehousing.co.uk/legal/Protecting-Your-Privacy/" TargetMode="External"/><Relationship Id="rId3" Type="http://schemas.openxmlformats.org/officeDocument/2006/relationships/settings" Target="settings.xml"/><Relationship Id="rId7" Type="http://schemas.openxmlformats.org/officeDocument/2006/relationships/hyperlink" Target="mailto:ray.macleod@thenuehousing.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5</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McKenzie</dc:creator>
  <cp:keywords/>
  <dc:description/>
  <cp:lastModifiedBy>Ray Macleod</cp:lastModifiedBy>
  <cp:revision>16</cp:revision>
  <dcterms:created xsi:type="dcterms:W3CDTF">2020-05-12T13:12:00Z</dcterms:created>
  <dcterms:modified xsi:type="dcterms:W3CDTF">2021-02-01T10:35:00Z</dcterms:modified>
</cp:coreProperties>
</file>